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DE" w:rsidRDefault="007C03DE" w:rsidP="007C03D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 по    алгебре  для  7 а</w:t>
      </w:r>
      <w:r w:rsidR="00DA655C">
        <w:rPr>
          <w:rFonts w:ascii="Times New Roman" w:hAnsi="Times New Roman"/>
          <w:b/>
          <w:sz w:val="28"/>
          <w:szCs w:val="28"/>
          <w:u w:val="single"/>
        </w:rPr>
        <w:t>, б, 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класс</w:t>
      </w:r>
      <w:r w:rsidR="00DA655C">
        <w:rPr>
          <w:rFonts w:ascii="Times New Roman" w:hAnsi="Times New Roman"/>
          <w:b/>
          <w:sz w:val="28"/>
          <w:szCs w:val="28"/>
          <w:u w:val="single"/>
        </w:rPr>
        <w:t>ов</w:t>
      </w:r>
      <w:bookmarkStart w:id="0" w:name="_GoBack"/>
      <w:bookmarkEnd w:id="0"/>
    </w:p>
    <w:p w:rsidR="007C03DE" w:rsidRDefault="00E650BF" w:rsidP="007C03D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29</w:t>
      </w:r>
      <w:r w:rsidR="007C03DE">
        <w:rPr>
          <w:rFonts w:ascii="Times New Roman" w:hAnsi="Times New Roman"/>
          <w:b/>
          <w:sz w:val="28"/>
          <w:szCs w:val="28"/>
          <w:u w:val="single"/>
        </w:rPr>
        <w:t>.04.2024</w:t>
      </w:r>
    </w:p>
    <w:p w:rsidR="007C03DE" w:rsidRDefault="007C03DE" w:rsidP="007C03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Доброе утро, ребята!</w:t>
      </w:r>
    </w:p>
    <w:p w:rsidR="007C03DE" w:rsidRDefault="007C03DE" w:rsidP="007C0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 Линейная функция ,её свойства и график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C03DE" w:rsidRDefault="007C03DE" w:rsidP="007C0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: понимать  , что такое линейная функция , применять определение функции в решении практических задач</w:t>
      </w:r>
      <w:r w:rsidR="00E650BF">
        <w:rPr>
          <w:rFonts w:ascii="Times New Roman" w:hAnsi="Times New Roman"/>
          <w:sz w:val="28"/>
          <w:szCs w:val="28"/>
        </w:rPr>
        <w:t>.</w:t>
      </w:r>
    </w:p>
    <w:p w:rsidR="00E650BF" w:rsidRDefault="007C03DE" w:rsidP="00E650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1.Прочитать  теорию в справочнике, повторить  задачи , решенные к классе, решение уравнений , содержащих дроби, </w:t>
      </w:r>
      <w:r w:rsidR="00E650BF">
        <w:rPr>
          <w:rFonts w:ascii="Times New Roman" w:hAnsi="Times New Roman"/>
          <w:sz w:val="28"/>
          <w:szCs w:val="28"/>
        </w:rPr>
        <w:t>повторить решение примеров в справочнике.</w:t>
      </w:r>
    </w:p>
    <w:p w:rsidR="007C03DE" w:rsidRDefault="00E650BF" w:rsidP="007C0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Переписать в справочник решение примеров  № 1,2,3.4. № 172 у, казанных на присланных листах</w:t>
      </w:r>
    </w:p>
    <w:p w:rsidR="00E650BF" w:rsidRDefault="00E650BF" w:rsidP="007C03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03DE">
        <w:rPr>
          <w:rFonts w:ascii="Times New Roman" w:hAnsi="Times New Roman"/>
          <w:sz w:val="28"/>
          <w:szCs w:val="28"/>
        </w:rPr>
        <w:t xml:space="preserve">. </w:t>
      </w:r>
      <w:r w:rsidR="007C03DE" w:rsidRPr="00E650BF">
        <w:rPr>
          <w:rFonts w:ascii="Times New Roman" w:hAnsi="Times New Roman"/>
          <w:b/>
          <w:sz w:val="28"/>
          <w:szCs w:val="28"/>
        </w:rPr>
        <w:t xml:space="preserve">Выполнить по </w:t>
      </w:r>
      <w:r w:rsidRPr="00E650BF">
        <w:rPr>
          <w:rFonts w:ascii="Times New Roman" w:hAnsi="Times New Roman"/>
          <w:b/>
          <w:sz w:val="28"/>
          <w:szCs w:val="28"/>
        </w:rPr>
        <w:t xml:space="preserve"> написанному образцу   задания</w:t>
      </w:r>
    </w:p>
    <w:p w:rsidR="007C03DE" w:rsidRPr="00E650BF" w:rsidRDefault="00E650BF" w:rsidP="007C03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 вариант</w:t>
      </w:r>
    </w:p>
    <w:p w:rsidR="007C03DE" w:rsidRDefault="00E650BF" w:rsidP="007C0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№ 327 ( </w:t>
      </w:r>
      <w:proofErr w:type="spellStart"/>
      <w:r>
        <w:rPr>
          <w:rFonts w:ascii="Times New Roman" w:hAnsi="Times New Roman"/>
          <w:sz w:val="28"/>
          <w:szCs w:val="28"/>
        </w:rPr>
        <w:t>б,г</w:t>
      </w:r>
      <w:proofErr w:type="spellEnd"/>
      <w:r>
        <w:rPr>
          <w:rFonts w:ascii="Times New Roman" w:hAnsi="Times New Roman"/>
          <w:sz w:val="28"/>
          <w:szCs w:val="28"/>
        </w:rPr>
        <w:t xml:space="preserve">)      322 ( </w:t>
      </w:r>
      <w:proofErr w:type="spellStart"/>
      <w:r>
        <w:rPr>
          <w:rFonts w:ascii="Times New Roman" w:hAnsi="Times New Roman"/>
          <w:sz w:val="28"/>
          <w:szCs w:val="28"/>
        </w:rPr>
        <w:t>б,г</w:t>
      </w:r>
      <w:proofErr w:type="spellEnd"/>
      <w:r>
        <w:rPr>
          <w:rFonts w:ascii="Times New Roman" w:hAnsi="Times New Roman"/>
          <w:sz w:val="28"/>
          <w:szCs w:val="28"/>
        </w:rPr>
        <w:t xml:space="preserve">)   170 (а, </w:t>
      </w:r>
      <w:r w:rsidR="007C03DE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 xml:space="preserve"> 172 (а)   160 (1)</w:t>
      </w:r>
      <w:r w:rsidR="007C03DE">
        <w:rPr>
          <w:rFonts w:ascii="Times New Roman" w:hAnsi="Times New Roman"/>
          <w:sz w:val="28"/>
          <w:szCs w:val="28"/>
        </w:rPr>
        <w:t xml:space="preserve"> </w:t>
      </w:r>
    </w:p>
    <w:p w:rsidR="007C03DE" w:rsidRDefault="007C03DE" w:rsidP="007C0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вариант</w:t>
      </w:r>
    </w:p>
    <w:p w:rsidR="007C03DE" w:rsidRDefault="007C03DE" w:rsidP="007C0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650BF">
        <w:rPr>
          <w:rFonts w:ascii="Times New Roman" w:hAnsi="Times New Roman"/>
          <w:sz w:val="28"/>
          <w:szCs w:val="28"/>
        </w:rPr>
        <w:t xml:space="preserve">   № 327 ( </w:t>
      </w:r>
      <w:proofErr w:type="spellStart"/>
      <w:r w:rsidR="00E650BF">
        <w:rPr>
          <w:rFonts w:ascii="Times New Roman" w:hAnsi="Times New Roman"/>
          <w:sz w:val="28"/>
          <w:szCs w:val="28"/>
        </w:rPr>
        <w:t>в,д</w:t>
      </w:r>
      <w:proofErr w:type="spellEnd"/>
      <w:r w:rsidR="00E650BF">
        <w:rPr>
          <w:rFonts w:ascii="Times New Roman" w:hAnsi="Times New Roman"/>
          <w:sz w:val="28"/>
          <w:szCs w:val="28"/>
        </w:rPr>
        <w:t>)     322( в, д )     170 ( б)   172 (б)   160 (2)</w:t>
      </w:r>
    </w:p>
    <w:p w:rsidR="007C03DE" w:rsidRDefault="007C03DE" w:rsidP="007C03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уравнениях работаем только по образцу справочника</w:t>
      </w:r>
    </w:p>
    <w:p w:rsidR="00E650BF" w:rsidRDefault="00E650BF" w:rsidP="007C03D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C03DE" w:rsidRDefault="007C03DE" w:rsidP="007C03D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Дома</w:t>
      </w:r>
    </w:p>
    <w:p w:rsidR="007C03DE" w:rsidRDefault="007C03DE" w:rsidP="007C03D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 алгоритм решения задач . решенных в справочнике</w:t>
      </w:r>
    </w:p>
    <w:p w:rsidR="007C03DE" w:rsidRDefault="00E650BF" w:rsidP="007C03D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Теория наизусть , все   примеры знать как решать </w:t>
      </w:r>
    </w:p>
    <w:p w:rsidR="007C03DE" w:rsidRDefault="007C03DE" w:rsidP="007C03DE">
      <w:pPr>
        <w:pStyle w:val="a3"/>
        <w:rPr>
          <w:rFonts w:ascii="Times New Roman" w:hAnsi="Times New Roman"/>
          <w:sz w:val="28"/>
          <w:szCs w:val="28"/>
        </w:rPr>
      </w:pPr>
    </w:p>
    <w:p w:rsidR="007C03DE" w:rsidRDefault="007C03DE" w:rsidP="007C03DE">
      <w:pPr>
        <w:pStyle w:val="a3"/>
        <w:rPr>
          <w:rFonts w:ascii="Times New Roman" w:hAnsi="Times New Roman"/>
          <w:sz w:val="28"/>
          <w:szCs w:val="28"/>
        </w:rPr>
      </w:pPr>
    </w:p>
    <w:p w:rsidR="002D1102" w:rsidRDefault="002D1102"/>
    <w:sectPr w:rsidR="002D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63F2"/>
    <w:multiLevelType w:val="hybridMultilevel"/>
    <w:tmpl w:val="7152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E3"/>
    <w:rsid w:val="002D1102"/>
    <w:rsid w:val="007C03DE"/>
    <w:rsid w:val="009A4FE3"/>
    <w:rsid w:val="00DA655C"/>
    <w:rsid w:val="00E6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5</cp:revision>
  <dcterms:created xsi:type="dcterms:W3CDTF">2024-04-28T13:02:00Z</dcterms:created>
  <dcterms:modified xsi:type="dcterms:W3CDTF">2024-04-29T05:32:00Z</dcterms:modified>
</cp:coreProperties>
</file>