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E8" w:rsidRPr="00B81EE8" w:rsidRDefault="00B81EE8" w:rsidP="00F83121">
      <w:pPr>
        <w:jc w:val="both"/>
      </w:pPr>
      <w:r w:rsidRPr="00B81EE8">
        <w:t xml:space="preserve">Литература </w:t>
      </w:r>
    </w:p>
    <w:p w:rsidR="00B81EE8" w:rsidRPr="00B81EE8" w:rsidRDefault="00B81EE8" w:rsidP="00F83121">
      <w:pPr>
        <w:jc w:val="both"/>
      </w:pPr>
      <w:r w:rsidRPr="00B81EE8">
        <w:t>Класс 10</w:t>
      </w:r>
    </w:p>
    <w:p w:rsidR="00B81EE8" w:rsidRDefault="00B81EE8" w:rsidP="00F83121">
      <w:pPr>
        <w:jc w:val="both"/>
      </w:pPr>
      <w:r w:rsidRPr="00B81EE8">
        <w:t>30.04.2024</w:t>
      </w:r>
    </w:p>
    <w:p w:rsidR="00B81EE8" w:rsidRPr="00B81EE8" w:rsidRDefault="00B81EE8" w:rsidP="00F83121">
      <w:pPr>
        <w:jc w:val="both"/>
      </w:pPr>
    </w:p>
    <w:p w:rsidR="00E95AEA" w:rsidRPr="00B81EE8" w:rsidRDefault="00E95AEA" w:rsidP="00F83121">
      <w:pPr>
        <w:jc w:val="both"/>
        <w:rPr>
          <w:b/>
          <w:color w:val="C00000"/>
        </w:rPr>
      </w:pPr>
      <w:r w:rsidRPr="00B81EE8">
        <w:rPr>
          <w:b/>
          <w:color w:val="C00000"/>
        </w:rPr>
        <w:t xml:space="preserve">ИЗОБРАЖЕНИЕ </w:t>
      </w:r>
      <w:proofErr w:type="gramStart"/>
      <w:r w:rsidRPr="00B81EE8">
        <w:rPr>
          <w:b/>
          <w:color w:val="C00000"/>
        </w:rPr>
        <w:t>ВОЙНЫ  1805</w:t>
      </w:r>
      <w:proofErr w:type="gramEnd"/>
      <w:r w:rsidRPr="00B81EE8">
        <w:rPr>
          <w:b/>
          <w:color w:val="C00000"/>
        </w:rPr>
        <w:t>-1807 ГГ. НА СТРАНИЦАХ РОМАНА.</w:t>
      </w:r>
    </w:p>
    <w:p w:rsidR="00E95AEA" w:rsidRPr="00B81EE8" w:rsidRDefault="00E95AEA" w:rsidP="00F83121">
      <w:pPr>
        <w:jc w:val="both"/>
        <w:rPr>
          <w:b/>
          <w:color w:val="C00000"/>
        </w:rPr>
      </w:pPr>
      <w:r w:rsidRPr="00B81EE8">
        <w:rPr>
          <w:b/>
          <w:color w:val="C00000"/>
        </w:rPr>
        <w:t>ЧТО ТАКОЕ ИСТИННЫЙ ГЕРОИЗМ В ПОНИМАНИИ Л. ТОЛСТОГО.</w:t>
      </w:r>
    </w:p>
    <w:p w:rsidR="00E95AEA" w:rsidRPr="00C15A2B" w:rsidRDefault="00C15A2B" w:rsidP="00C15A2B">
      <w:pPr>
        <w:jc w:val="both"/>
        <w:rPr>
          <w:b/>
        </w:rPr>
      </w:pPr>
      <w:r>
        <w:rPr>
          <w:b/>
          <w:lang w:val="en-US"/>
        </w:rPr>
        <w:t>I</w:t>
      </w:r>
      <w:r w:rsidRPr="00C15A2B">
        <w:rPr>
          <w:b/>
        </w:rPr>
        <w:t xml:space="preserve">.Ориентировочная часть: выявить идейно-художественные особенности изображения войны. </w:t>
      </w:r>
    </w:p>
    <w:p w:rsidR="00E95AEA" w:rsidRPr="00F83121" w:rsidRDefault="00E95AEA" w:rsidP="00F83121">
      <w:pPr>
        <w:jc w:val="both"/>
      </w:pPr>
    </w:p>
    <w:p w:rsidR="00926ED7" w:rsidRPr="00926ED7" w:rsidRDefault="00926ED7" w:rsidP="00926ED7">
      <w:pPr>
        <w:jc w:val="both"/>
        <w:rPr>
          <w:b/>
        </w:rPr>
      </w:pPr>
      <w:r>
        <w:rPr>
          <w:b/>
          <w:lang w:val="en-US"/>
        </w:rPr>
        <w:t>I</w:t>
      </w:r>
      <w:r w:rsidR="00C15A2B">
        <w:rPr>
          <w:b/>
          <w:lang w:val="en-US"/>
        </w:rPr>
        <w:t>I</w:t>
      </w:r>
      <w:r w:rsidRPr="00926ED7">
        <w:rPr>
          <w:b/>
        </w:rPr>
        <w:t xml:space="preserve">. Информационная часть. </w:t>
      </w:r>
    </w:p>
    <w:p w:rsidR="00926ED7" w:rsidRPr="00926ED7" w:rsidRDefault="00926ED7" w:rsidP="00926ED7">
      <w:pPr>
        <w:ind w:left="360"/>
        <w:jc w:val="both"/>
        <w:rPr>
          <w:b/>
          <w:color w:val="FF0000"/>
        </w:rPr>
      </w:pPr>
      <w:r w:rsidRPr="00926ED7">
        <w:rPr>
          <w:b/>
          <w:color w:val="FF0000"/>
        </w:rPr>
        <w:t xml:space="preserve">- </w:t>
      </w:r>
      <w:r w:rsidRPr="00926ED7">
        <w:rPr>
          <w:color w:val="FF0000"/>
        </w:rPr>
        <w:t xml:space="preserve">Прочитайте, перепишите в лекционную тетрадь по </w:t>
      </w:r>
      <w:proofErr w:type="gramStart"/>
      <w:r w:rsidRPr="00926ED7">
        <w:rPr>
          <w:color w:val="FF0000"/>
        </w:rPr>
        <w:t>лит-ре</w:t>
      </w:r>
      <w:proofErr w:type="gramEnd"/>
      <w:r w:rsidRPr="00926ED7">
        <w:rPr>
          <w:color w:val="FF0000"/>
        </w:rPr>
        <w:t>.</w:t>
      </w:r>
      <w:r w:rsidRPr="00926ED7">
        <w:rPr>
          <w:b/>
          <w:color w:val="FF0000"/>
        </w:rPr>
        <w:t xml:space="preserve"> </w:t>
      </w:r>
    </w:p>
    <w:p w:rsidR="00E95AEA" w:rsidRPr="00F83121" w:rsidRDefault="00E95AEA" w:rsidP="00F83121">
      <w:pPr>
        <w:ind w:firstLine="708"/>
        <w:jc w:val="both"/>
      </w:pPr>
      <w:r w:rsidRPr="00F83121">
        <w:t xml:space="preserve">В романе «Война и мир» Л. Толстой описывает 2 войны: заграничный поход русской армии 1805-1807 годов и Отечественную войну 1812 года. Война с Наполеоном закончилась победой русской армии. Как честный художник, Л. Толстой не мог писать только о победах русской армии, так как на ее счету было много и поражений. Тем более, что еще не зажила горечь поражения наших войск в Крымской войне. </w:t>
      </w:r>
      <w:r w:rsidR="00091278" w:rsidRPr="00F83121">
        <w:t xml:space="preserve">И Л. Толстой для своего произведения взял заграничный поход русской армии 1805-1807 годов против Наполеона, в котором наша сторона потерпела поражение. </w:t>
      </w:r>
      <w:r w:rsidR="00091278" w:rsidRPr="00F83121">
        <w:tab/>
      </w:r>
      <w:r w:rsidR="00091278" w:rsidRPr="00F83121">
        <w:tab/>
      </w:r>
      <w:r w:rsidR="00091278" w:rsidRPr="00F83121">
        <w:tab/>
      </w:r>
      <w:r w:rsidR="00091278" w:rsidRPr="00F83121">
        <w:tab/>
      </w:r>
      <w:r w:rsidR="00091278" w:rsidRPr="00F83121">
        <w:tab/>
      </w:r>
      <w:r w:rsidR="00091278" w:rsidRPr="00F83121">
        <w:tab/>
      </w:r>
      <w:r w:rsidR="00F83121">
        <w:tab/>
      </w:r>
      <w:r w:rsidR="00F83121">
        <w:tab/>
      </w:r>
      <w:r w:rsidR="00F83121">
        <w:tab/>
      </w:r>
      <w:r w:rsidR="00091278" w:rsidRPr="00F83121">
        <w:t xml:space="preserve">В заграничном походе 1805-1807 гг. русская армия под командованием Кутузова принимала участие как союзница Австрии в войне с Наполеоном. В центре внимания                              Л. Н. Толстого два сражения: </w:t>
      </w:r>
      <w:proofErr w:type="spellStart"/>
      <w:r w:rsidR="00091278" w:rsidRPr="00F83121">
        <w:t>Шенграбенское</w:t>
      </w:r>
      <w:proofErr w:type="spellEnd"/>
      <w:r w:rsidR="00091278" w:rsidRPr="00F83121">
        <w:t xml:space="preserve"> и </w:t>
      </w:r>
      <w:proofErr w:type="spellStart"/>
      <w:r w:rsidR="00091278" w:rsidRPr="00F83121">
        <w:t>Аустерлицкое</w:t>
      </w:r>
      <w:proofErr w:type="spellEnd"/>
      <w:r w:rsidR="00091278" w:rsidRPr="00F83121">
        <w:t xml:space="preserve">. </w:t>
      </w:r>
    </w:p>
    <w:p w:rsidR="00E95AEA" w:rsidRPr="00F83121" w:rsidRDefault="00DD184C" w:rsidP="00F83121">
      <w:pPr>
        <w:ind w:firstLine="708"/>
        <w:jc w:val="both"/>
      </w:pPr>
      <w:r w:rsidRPr="00F83121">
        <w:t>Т</w:t>
      </w:r>
      <w:r w:rsidR="00091278" w:rsidRPr="00F83121">
        <w:t>аким образом</w:t>
      </w:r>
      <w:r w:rsidRPr="00F83121">
        <w:t xml:space="preserve">, </w:t>
      </w:r>
      <w:r w:rsidR="00091278" w:rsidRPr="00F83121">
        <w:t>п</w:t>
      </w:r>
      <w:r w:rsidR="00E95AEA" w:rsidRPr="00F83121">
        <w:t xml:space="preserve">овествование переносится на поля сражения в Австрию, появляется много новых героев: Александр I, австрийский император Франц, Наполеон, командующие армиями Кутузов и Мак, военачальники Багратион, </w:t>
      </w:r>
      <w:proofErr w:type="spellStart"/>
      <w:r w:rsidR="00E95AEA" w:rsidRPr="00F83121">
        <w:t>Вейротер</w:t>
      </w:r>
      <w:proofErr w:type="spellEnd"/>
      <w:r w:rsidR="00E95AEA" w:rsidRPr="00F83121">
        <w:t>, рядовые командиры, штабные офицеры…и основная масса – солдаты: русские, французские, австрийские, гусары Денисова, пехота (рота Тимохина), артиллеристы (батарея Тушина), гвардия. Такая многогранность является одной из особенностей стиля Толстого.</w:t>
      </w:r>
    </w:p>
    <w:p w:rsidR="00880856" w:rsidRPr="00F83121" w:rsidRDefault="00880856" w:rsidP="00F83121">
      <w:pPr>
        <w:jc w:val="both"/>
      </w:pPr>
    </w:p>
    <w:p w:rsidR="00880856" w:rsidRPr="00802FDE" w:rsidRDefault="00926ED7" w:rsidP="00F83121">
      <w:pPr>
        <w:jc w:val="both"/>
        <w:rPr>
          <w:b/>
        </w:rPr>
      </w:pPr>
      <w:r>
        <w:rPr>
          <w:b/>
          <w:lang w:val="en-US"/>
        </w:rPr>
        <w:t>I</w:t>
      </w:r>
      <w:r w:rsidR="00C15A2B">
        <w:rPr>
          <w:b/>
          <w:lang w:val="en-US"/>
        </w:rPr>
        <w:t>I</w:t>
      </w:r>
      <w:r>
        <w:rPr>
          <w:b/>
          <w:lang w:val="en-US"/>
        </w:rPr>
        <w:t>I</w:t>
      </w:r>
      <w:r w:rsidRPr="00802FDE">
        <w:rPr>
          <w:b/>
        </w:rPr>
        <w:t xml:space="preserve">. </w:t>
      </w:r>
      <w:r w:rsidR="00880856" w:rsidRPr="00F83121">
        <w:rPr>
          <w:b/>
        </w:rPr>
        <w:t>Исследовательское задание</w:t>
      </w:r>
      <w:r w:rsidRPr="00802FDE">
        <w:rPr>
          <w:b/>
        </w:rPr>
        <w:t>.</w:t>
      </w:r>
    </w:p>
    <w:p w:rsidR="00926ED7" w:rsidRPr="00D900E4" w:rsidRDefault="00926ED7" w:rsidP="00926ED7">
      <w:pPr>
        <w:jc w:val="both"/>
        <w:rPr>
          <w:b/>
        </w:rPr>
      </w:pPr>
      <w:r w:rsidRPr="00D900E4">
        <w:t>- Ребята, ваша работа состоит во внимательном чтении книги</w:t>
      </w:r>
      <w:r>
        <w:rPr>
          <w:b/>
        </w:rPr>
        <w:t xml:space="preserve"> (</w:t>
      </w:r>
      <w:r w:rsidRPr="00F83121">
        <w:rPr>
          <w:b/>
          <w:color w:val="2F5496" w:themeColor="accent5" w:themeShade="BF"/>
        </w:rPr>
        <w:t xml:space="preserve">Том </w:t>
      </w:r>
      <w:r w:rsidRPr="00F83121">
        <w:rPr>
          <w:b/>
          <w:color w:val="2F5496" w:themeColor="accent5" w:themeShade="BF"/>
          <w:lang w:val="en-US"/>
        </w:rPr>
        <w:t>I</w:t>
      </w:r>
      <w:r w:rsidRPr="00F83121">
        <w:rPr>
          <w:b/>
          <w:color w:val="2F5496" w:themeColor="accent5" w:themeShade="BF"/>
        </w:rPr>
        <w:t xml:space="preserve">, часть </w:t>
      </w:r>
      <w:r w:rsidRPr="00F83121">
        <w:rPr>
          <w:b/>
          <w:color w:val="2F5496" w:themeColor="accent5" w:themeShade="BF"/>
          <w:lang w:val="en-US"/>
        </w:rPr>
        <w:t>II</w:t>
      </w:r>
      <w:r w:rsidR="00D900E4">
        <w:rPr>
          <w:b/>
          <w:color w:val="2F5496" w:themeColor="accent5" w:themeShade="BF"/>
        </w:rPr>
        <w:t xml:space="preserve"> романа «Война и мир»</w:t>
      </w:r>
      <w:r>
        <w:rPr>
          <w:b/>
          <w:color w:val="2F5496" w:themeColor="accent5" w:themeShade="BF"/>
        </w:rPr>
        <w:t xml:space="preserve">) </w:t>
      </w:r>
      <w:r w:rsidR="00D900E4" w:rsidRPr="00D900E4">
        <w:t xml:space="preserve">и осмыслении прочитанных страниц для понимания </w:t>
      </w:r>
      <w:proofErr w:type="gramStart"/>
      <w:r w:rsidR="00D900E4" w:rsidRPr="00D900E4">
        <w:t>художественных  особенностей</w:t>
      </w:r>
      <w:proofErr w:type="gramEnd"/>
      <w:r w:rsidR="00D900E4" w:rsidRPr="00D900E4">
        <w:t xml:space="preserve"> изображения войны автором: его отношения к войне, понимание писателем истинного и ложного героизма на войне</w:t>
      </w:r>
      <w:r w:rsidR="00D900E4" w:rsidRPr="00D900E4">
        <w:rPr>
          <w:b/>
        </w:rPr>
        <w:t xml:space="preserve">. </w:t>
      </w:r>
      <w:r w:rsidR="00D900E4" w:rsidRPr="00D900E4">
        <w:t xml:space="preserve">Для </w:t>
      </w:r>
      <w:r w:rsidR="00D900E4">
        <w:t xml:space="preserve">этого нужно </w:t>
      </w:r>
      <w:r w:rsidR="00B81EE8" w:rsidRPr="00B81EE8">
        <w:rPr>
          <w:highlight w:val="yellow"/>
        </w:rPr>
        <w:t>про</w:t>
      </w:r>
      <w:r w:rsidR="00D900E4" w:rsidRPr="00B81EE8">
        <w:rPr>
          <w:highlight w:val="yellow"/>
        </w:rPr>
        <w:t>читать всю 2 часть романа 1 тома и отвечать на предложенные вопросы.</w:t>
      </w:r>
      <w:r w:rsidR="00D900E4">
        <w:t xml:space="preserve"> </w:t>
      </w:r>
    </w:p>
    <w:p w:rsidR="00926ED7" w:rsidRPr="00D900E4" w:rsidRDefault="00926ED7" w:rsidP="00F83121">
      <w:pPr>
        <w:jc w:val="both"/>
        <w:rPr>
          <w:b/>
        </w:rPr>
      </w:pPr>
      <w:r w:rsidRPr="00D900E4">
        <w:rPr>
          <w:b/>
        </w:rPr>
        <w:t xml:space="preserve"> </w:t>
      </w:r>
    </w:p>
    <w:p w:rsidR="00577BC4" w:rsidRPr="00F83121" w:rsidRDefault="00577BC4" w:rsidP="00C15A2B">
      <w:pPr>
        <w:jc w:val="center"/>
        <w:rPr>
          <w:b/>
          <w:color w:val="2F5496" w:themeColor="accent5" w:themeShade="BF"/>
        </w:rPr>
      </w:pPr>
      <w:r w:rsidRPr="00F83121">
        <w:rPr>
          <w:b/>
          <w:color w:val="2F5496" w:themeColor="accent5" w:themeShade="BF"/>
        </w:rPr>
        <w:t xml:space="preserve">Изображение войны Л. Н. Толстым: ее цели, отношение к войне Кутузова и солдат. </w:t>
      </w:r>
      <w:r w:rsidR="00C15A2B">
        <w:rPr>
          <w:b/>
          <w:color w:val="2F5496" w:themeColor="accent5" w:themeShade="BF"/>
        </w:rPr>
        <w:t>(Главы</w:t>
      </w:r>
      <w:r w:rsidR="00976733" w:rsidRPr="00F83121">
        <w:rPr>
          <w:b/>
          <w:color w:val="2F5496" w:themeColor="accent5" w:themeShade="BF"/>
        </w:rPr>
        <w:t xml:space="preserve"> 1,2)</w:t>
      </w:r>
    </w:p>
    <w:p w:rsidR="00976733" w:rsidRPr="00F83121" w:rsidRDefault="009E4B5D" w:rsidP="00F83121">
      <w:pPr>
        <w:jc w:val="both"/>
      </w:pPr>
      <w:r w:rsidRPr="00F83121">
        <w:t>1.</w:t>
      </w:r>
      <w:r w:rsidR="00E95AEA" w:rsidRPr="00F83121">
        <w:t>Каковы были цели войны и как смотрели на войну ее непосредственные участники?</w:t>
      </w:r>
      <w:r w:rsidR="00577BC4" w:rsidRPr="00F83121">
        <w:t xml:space="preserve"> Для чего вступило в эту войну русское правительство?</w:t>
      </w:r>
    </w:p>
    <w:p w:rsidR="00F83121" w:rsidRDefault="00F83121" w:rsidP="00F83121">
      <w:pPr>
        <w:jc w:val="both"/>
      </w:pPr>
    </w:p>
    <w:p w:rsidR="00E95AEA" w:rsidRPr="00F83121" w:rsidRDefault="009E4B5D" w:rsidP="00F83121">
      <w:pPr>
        <w:jc w:val="both"/>
      </w:pPr>
      <w:r w:rsidRPr="00F83121">
        <w:t>2.</w:t>
      </w:r>
      <w:r w:rsidR="00976733" w:rsidRPr="00F83121">
        <w:t xml:space="preserve">Сцена смотра войск в </w:t>
      </w:r>
      <w:proofErr w:type="spellStart"/>
      <w:r w:rsidR="00976733" w:rsidRPr="00F83121">
        <w:t>Браунау</w:t>
      </w:r>
      <w:proofErr w:type="spellEnd"/>
      <w:r w:rsidR="00976733" w:rsidRPr="00F83121">
        <w:t xml:space="preserve"> (Глава2). Что покажет Л. Толстой в этой сцене? Готова ли русская армия к войне? В чем Кутузов хотел убедить австрийских </w:t>
      </w:r>
      <w:proofErr w:type="gramStart"/>
      <w:r w:rsidR="00976733" w:rsidRPr="00F83121">
        <w:t>генералов ?</w:t>
      </w:r>
      <w:proofErr w:type="gramEnd"/>
      <w:r w:rsidR="00976733" w:rsidRPr="00F83121">
        <w:t xml:space="preserve"> Считают ли солдаты цели войны справедливыми, понимают ли они их? (Зачитать гл.2)</w:t>
      </w:r>
    </w:p>
    <w:p w:rsidR="00F83121" w:rsidRDefault="00F83121" w:rsidP="00F83121">
      <w:pPr>
        <w:shd w:val="clear" w:color="auto" w:fill="FFFFFF"/>
        <w:suppressAutoHyphens w:val="0"/>
        <w:jc w:val="both"/>
      </w:pPr>
    </w:p>
    <w:p w:rsidR="00E3140A" w:rsidRPr="00F83121" w:rsidRDefault="00E3140A" w:rsidP="00F83121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83121">
        <w:t>3.</w:t>
      </w:r>
      <w:r w:rsidRPr="00F83121">
        <w:rPr>
          <w:color w:val="000000"/>
          <w:lang w:eastAsia="ru-RU"/>
        </w:rPr>
        <w:t xml:space="preserve"> </w:t>
      </w:r>
      <w:r w:rsidRPr="00E3140A">
        <w:rPr>
          <w:color w:val="000000"/>
          <w:lang w:eastAsia="ru-RU"/>
        </w:rPr>
        <w:t xml:space="preserve">Каким предстает </w:t>
      </w:r>
      <w:r w:rsidR="00041DBB" w:rsidRPr="00F83121">
        <w:rPr>
          <w:color w:val="000000"/>
          <w:lang w:eastAsia="ru-RU"/>
        </w:rPr>
        <w:t xml:space="preserve">в сцене смотра </w:t>
      </w:r>
      <w:r w:rsidRPr="00E3140A">
        <w:rPr>
          <w:color w:val="000000"/>
          <w:lang w:eastAsia="ru-RU"/>
        </w:rPr>
        <w:t>главнокомандующий? Каково отношение к нему простых солдат?</w:t>
      </w:r>
      <w:r w:rsidR="00041DBB" w:rsidRPr="00F83121">
        <w:rPr>
          <w:color w:val="000000"/>
          <w:lang w:eastAsia="ru-RU"/>
        </w:rPr>
        <w:t xml:space="preserve"> </w:t>
      </w:r>
      <w:r w:rsidRPr="00F83121">
        <w:t xml:space="preserve"> </w:t>
      </w:r>
      <w:r w:rsidRPr="00F83121">
        <w:rPr>
          <w:color w:val="000000"/>
          <w:lang w:eastAsia="ru-RU"/>
        </w:rPr>
        <w:t xml:space="preserve">Чем закончился смотр? </w:t>
      </w:r>
    </w:p>
    <w:p w:rsidR="00E3140A" w:rsidRPr="00F83121" w:rsidRDefault="00E3140A" w:rsidP="00F83121">
      <w:pPr>
        <w:shd w:val="clear" w:color="auto" w:fill="FFFFFF"/>
        <w:suppressAutoHyphens w:val="0"/>
        <w:jc w:val="both"/>
        <w:rPr>
          <w:color w:val="000000"/>
          <w:lang w:eastAsia="ru-RU"/>
        </w:rPr>
      </w:pPr>
    </w:p>
    <w:p w:rsidR="00E3140A" w:rsidRPr="00E3140A" w:rsidRDefault="00E3140A" w:rsidP="00F83121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83121">
        <w:rPr>
          <w:color w:val="000000"/>
          <w:lang w:eastAsia="ru-RU"/>
        </w:rPr>
        <w:t>4.</w:t>
      </w:r>
      <w:r w:rsidRPr="00E3140A">
        <w:rPr>
          <w:color w:val="000000"/>
          <w:lang w:eastAsia="ru-RU"/>
        </w:rPr>
        <w:t xml:space="preserve">Отношение Толстого к войне можно проследить по </w:t>
      </w:r>
      <w:r w:rsidRPr="00E3140A">
        <w:rPr>
          <w:color w:val="2F5496" w:themeColor="accent5" w:themeShade="BF"/>
          <w:lang w:eastAsia="ru-RU"/>
        </w:rPr>
        <w:t xml:space="preserve">сюжетной линии Николая Ростова. </w:t>
      </w:r>
      <w:r w:rsidRPr="00E3140A">
        <w:rPr>
          <w:color w:val="000000"/>
          <w:lang w:eastAsia="ru-RU"/>
        </w:rPr>
        <w:t>Молодой человек впервые будет принимать участие в войне. Как он воспримет ее – это и будет выражением естественных человеческих взглядов.</w:t>
      </w:r>
    </w:p>
    <w:p w:rsidR="00E3140A" w:rsidRPr="00E3140A" w:rsidRDefault="00E3140A" w:rsidP="00F83121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E3140A">
        <w:rPr>
          <w:color w:val="000000"/>
          <w:lang w:eastAsia="ru-RU"/>
        </w:rPr>
        <w:t xml:space="preserve">Главная особенность изображения войны в романе – автор сознательно показывает войну не в героическом плане, а акцентирует внимание на </w:t>
      </w:r>
      <w:proofErr w:type="gramStart"/>
      <w:r w:rsidRPr="00E3140A">
        <w:rPr>
          <w:color w:val="000000"/>
          <w:lang w:eastAsia="ru-RU"/>
        </w:rPr>
        <w:t>« крови</w:t>
      </w:r>
      <w:proofErr w:type="gramEnd"/>
      <w:r w:rsidRPr="00E3140A">
        <w:rPr>
          <w:color w:val="000000"/>
          <w:lang w:eastAsia="ru-RU"/>
        </w:rPr>
        <w:t>, страданиях, смерти».</w:t>
      </w:r>
    </w:p>
    <w:p w:rsidR="00F83121" w:rsidRDefault="00F83121" w:rsidP="00F83121">
      <w:pPr>
        <w:shd w:val="clear" w:color="auto" w:fill="FFFFFF"/>
        <w:suppressAutoHyphens w:val="0"/>
        <w:spacing w:after="160"/>
        <w:jc w:val="both"/>
        <w:rPr>
          <w:color w:val="000000"/>
          <w:lang w:eastAsia="ru-RU"/>
        </w:rPr>
      </w:pPr>
    </w:p>
    <w:p w:rsidR="00E3140A" w:rsidRPr="00E3140A" w:rsidRDefault="00DD184C" w:rsidP="00F83121">
      <w:pPr>
        <w:shd w:val="clear" w:color="auto" w:fill="FFFFFF"/>
        <w:suppressAutoHyphens w:val="0"/>
        <w:spacing w:after="160"/>
        <w:jc w:val="both"/>
        <w:rPr>
          <w:color w:val="000000"/>
          <w:lang w:eastAsia="ru-RU"/>
        </w:rPr>
      </w:pPr>
      <w:r w:rsidRPr="00F83121">
        <w:rPr>
          <w:color w:val="000000"/>
          <w:lang w:eastAsia="ru-RU"/>
        </w:rPr>
        <w:t>5.</w:t>
      </w:r>
      <w:r w:rsidR="00E3140A" w:rsidRPr="00E3140A">
        <w:rPr>
          <w:color w:val="000000"/>
          <w:lang w:eastAsia="ru-RU"/>
        </w:rPr>
        <w:t>Чтение эпизодов «На мосту» (гл. 8)</w:t>
      </w:r>
      <w:r w:rsidR="00C15A2B">
        <w:rPr>
          <w:color w:val="000000"/>
          <w:lang w:eastAsia="ru-RU"/>
        </w:rPr>
        <w:t xml:space="preserve">. Какова </w:t>
      </w:r>
      <w:proofErr w:type="gramStart"/>
      <w:r w:rsidR="00C15A2B">
        <w:rPr>
          <w:color w:val="000000"/>
          <w:lang w:eastAsia="ru-RU"/>
        </w:rPr>
        <w:t>его  идейная</w:t>
      </w:r>
      <w:proofErr w:type="gramEnd"/>
      <w:r w:rsidR="00C15A2B">
        <w:rPr>
          <w:color w:val="000000"/>
          <w:lang w:eastAsia="ru-RU"/>
        </w:rPr>
        <w:t xml:space="preserve"> роль  в сюжетной линии романа? </w:t>
      </w:r>
    </w:p>
    <w:p w:rsidR="009E4B5D" w:rsidRPr="00F83121" w:rsidRDefault="009E4B5D" w:rsidP="00F83121">
      <w:pPr>
        <w:jc w:val="both"/>
      </w:pPr>
    </w:p>
    <w:p w:rsidR="00E95AEA" w:rsidRDefault="004A1B25" w:rsidP="00F83121">
      <w:pPr>
        <w:jc w:val="center"/>
        <w:rPr>
          <w:b/>
          <w:color w:val="2F5496" w:themeColor="accent5" w:themeShade="BF"/>
        </w:rPr>
      </w:pPr>
      <w:proofErr w:type="spellStart"/>
      <w:r w:rsidRPr="00F83121">
        <w:rPr>
          <w:b/>
          <w:color w:val="2F5496" w:themeColor="accent5" w:themeShade="BF"/>
        </w:rPr>
        <w:t>Шенграбенское</w:t>
      </w:r>
      <w:proofErr w:type="spellEnd"/>
      <w:r w:rsidRPr="00F83121">
        <w:rPr>
          <w:b/>
          <w:color w:val="2F5496" w:themeColor="accent5" w:themeShade="BF"/>
        </w:rPr>
        <w:t xml:space="preserve"> сражение</w:t>
      </w:r>
      <w:r w:rsidR="00041DBB" w:rsidRPr="00F83121">
        <w:rPr>
          <w:b/>
          <w:color w:val="2F5496" w:themeColor="accent5" w:themeShade="BF"/>
        </w:rPr>
        <w:t xml:space="preserve"> (Часть 2, главы 9 - 21)</w:t>
      </w:r>
    </w:p>
    <w:p w:rsidR="00F83121" w:rsidRPr="00F83121" w:rsidRDefault="00F83121" w:rsidP="00F83121">
      <w:pPr>
        <w:jc w:val="center"/>
        <w:rPr>
          <w:b/>
          <w:color w:val="2F5496" w:themeColor="accent5" w:themeShade="BF"/>
        </w:rPr>
      </w:pPr>
    </w:p>
    <w:p w:rsidR="00577BC4" w:rsidRPr="00F83121" w:rsidRDefault="00577BC4" w:rsidP="00F83121">
      <w:pPr>
        <w:jc w:val="both"/>
      </w:pPr>
      <w:r w:rsidRPr="00F83121">
        <w:t xml:space="preserve">1.Положение русской армии накануне </w:t>
      </w:r>
      <w:proofErr w:type="spellStart"/>
      <w:r w:rsidRPr="00F83121">
        <w:t>Шенграбенского</w:t>
      </w:r>
      <w:proofErr w:type="spellEnd"/>
      <w:r w:rsidRPr="00F83121">
        <w:t xml:space="preserve"> сражения. (Глава 9)</w:t>
      </w:r>
    </w:p>
    <w:p w:rsidR="00F83121" w:rsidRDefault="00F83121" w:rsidP="00F83121">
      <w:pPr>
        <w:jc w:val="both"/>
      </w:pPr>
    </w:p>
    <w:p w:rsidR="00577BC4" w:rsidRPr="00F83121" w:rsidRDefault="00577BC4" w:rsidP="00F83121">
      <w:pPr>
        <w:jc w:val="both"/>
      </w:pPr>
      <w:r w:rsidRPr="00F83121">
        <w:t xml:space="preserve">2.В чем заключалась безвыходность положения русской армии Кутузова. (Глава 14) </w:t>
      </w:r>
    </w:p>
    <w:p w:rsidR="00F83121" w:rsidRDefault="00F83121" w:rsidP="00F83121">
      <w:pPr>
        <w:jc w:val="both"/>
      </w:pPr>
    </w:p>
    <w:p w:rsidR="00F83121" w:rsidRDefault="00577BC4" w:rsidP="00F83121">
      <w:pPr>
        <w:jc w:val="both"/>
      </w:pPr>
      <w:r w:rsidRPr="00F83121">
        <w:t>3. Какой вариант перехода через перев</w:t>
      </w:r>
      <w:r w:rsidR="004A1B25" w:rsidRPr="00F83121">
        <w:t>ал выбирает Кутузов? (Глава 14</w:t>
      </w:r>
      <w:r w:rsidR="00E3140A" w:rsidRPr="00F83121">
        <w:t>)</w:t>
      </w:r>
    </w:p>
    <w:p w:rsidR="00E3140A" w:rsidRPr="00E3140A" w:rsidRDefault="00E3140A" w:rsidP="00F83121">
      <w:pPr>
        <w:suppressAutoHyphens w:val="0"/>
        <w:jc w:val="both"/>
        <w:rPr>
          <w:lang w:eastAsia="ru-RU"/>
        </w:rPr>
      </w:pPr>
      <w:r w:rsidRPr="00F83121">
        <w:rPr>
          <w:lang w:eastAsia="ru-RU"/>
        </w:rPr>
        <w:t>4</w:t>
      </w:r>
      <w:r w:rsidRPr="00E3140A">
        <w:rPr>
          <w:lang w:eastAsia="ru-RU"/>
        </w:rPr>
        <w:t>. В душевном мире князя Андрея на протяжении всей кампании 1805 года назревает и разрастается драматический раскол между высоким полетом его мечты и реальными буднями воинской жизни. Какой эпизод демонстрирует это? (ч.2 гл.13).</w:t>
      </w:r>
    </w:p>
    <w:p w:rsidR="00F83121" w:rsidRDefault="00F83121" w:rsidP="00F83121">
      <w:pPr>
        <w:jc w:val="both"/>
        <w:rPr>
          <w:lang w:eastAsia="ru-RU"/>
        </w:rPr>
      </w:pPr>
    </w:p>
    <w:p w:rsidR="00E3140A" w:rsidRPr="00F83121" w:rsidRDefault="00E3140A" w:rsidP="00F83121">
      <w:pPr>
        <w:jc w:val="both"/>
        <w:rPr>
          <w:lang w:eastAsia="ru-RU"/>
        </w:rPr>
      </w:pPr>
      <w:r w:rsidRPr="00F83121">
        <w:rPr>
          <w:lang w:eastAsia="ru-RU"/>
        </w:rPr>
        <w:t>5. В каком эпизоде Толстой показывает всю бесполезность и ненужность войны?</w:t>
      </w:r>
      <w:r w:rsidR="00041DBB" w:rsidRPr="00F83121">
        <w:rPr>
          <w:lang w:eastAsia="ru-RU"/>
        </w:rPr>
        <w:t xml:space="preserve">                            </w:t>
      </w:r>
      <w:r w:rsidRPr="00F83121">
        <w:rPr>
          <w:lang w:eastAsia="ru-RU"/>
        </w:rPr>
        <w:t xml:space="preserve">(ч.2 гл.15) </w:t>
      </w:r>
    </w:p>
    <w:p w:rsidR="00F83121" w:rsidRDefault="00F83121" w:rsidP="00F83121">
      <w:pPr>
        <w:suppressAutoHyphens w:val="0"/>
        <w:jc w:val="both"/>
        <w:rPr>
          <w:lang w:eastAsia="ru-RU"/>
        </w:rPr>
      </w:pPr>
    </w:p>
    <w:p w:rsidR="00E3140A" w:rsidRPr="00E3140A" w:rsidRDefault="00E3140A" w:rsidP="00F83121">
      <w:pPr>
        <w:pStyle w:val="a4"/>
        <w:rPr>
          <w:lang w:eastAsia="ru-RU"/>
        </w:rPr>
      </w:pPr>
      <w:r w:rsidRPr="00F83121">
        <w:rPr>
          <w:lang w:eastAsia="ru-RU"/>
        </w:rPr>
        <w:t>6.</w:t>
      </w:r>
      <w:r w:rsidRPr="00E3140A">
        <w:rPr>
          <w:lang w:eastAsia="ru-RU"/>
        </w:rPr>
        <w:t xml:space="preserve"> Расскажите о поведении Багратиона во время боевых действий? (ч.2 гл.17)</w:t>
      </w:r>
    </w:p>
    <w:p w:rsidR="00F83121" w:rsidRDefault="00F83121" w:rsidP="00F83121">
      <w:pPr>
        <w:pStyle w:val="a4"/>
      </w:pPr>
    </w:p>
    <w:p w:rsidR="00F83121" w:rsidRDefault="00E3140A" w:rsidP="00F83121">
      <w:pPr>
        <w:pStyle w:val="a4"/>
        <w:rPr>
          <w:lang w:eastAsia="ru-RU"/>
        </w:rPr>
      </w:pPr>
      <w:r w:rsidRPr="00F83121">
        <w:t>7.</w:t>
      </w:r>
      <w:r w:rsidRPr="00F83121">
        <w:rPr>
          <w:lang w:eastAsia="ru-RU"/>
        </w:rPr>
        <w:t xml:space="preserve">Охарактеризуйте поведение </w:t>
      </w:r>
      <w:proofErr w:type="spellStart"/>
      <w:r w:rsidRPr="00F83121">
        <w:rPr>
          <w:lang w:eastAsia="ru-RU"/>
        </w:rPr>
        <w:t>Жеркова</w:t>
      </w:r>
      <w:proofErr w:type="spellEnd"/>
      <w:r w:rsidRPr="00F83121">
        <w:rPr>
          <w:lang w:eastAsia="ru-RU"/>
        </w:rPr>
        <w:t xml:space="preserve"> во время сражения. (ч.2 гл.19)</w:t>
      </w:r>
      <w:r w:rsidRPr="00F83121">
        <w:rPr>
          <w:lang w:eastAsia="ru-RU"/>
        </w:rPr>
        <w:br/>
      </w:r>
    </w:p>
    <w:p w:rsidR="00F83121" w:rsidRDefault="00E3140A" w:rsidP="00F83121">
      <w:pPr>
        <w:pStyle w:val="a4"/>
        <w:rPr>
          <w:lang w:eastAsia="ru-RU"/>
        </w:rPr>
      </w:pPr>
      <w:r w:rsidRPr="00F83121">
        <w:rPr>
          <w:lang w:eastAsia="ru-RU"/>
        </w:rPr>
        <w:t>8. Расскажите о споре полковника и генерала? О чем говорит такое поведение? (ч.2 гл.19)</w:t>
      </w:r>
      <w:r w:rsidRPr="00F83121">
        <w:rPr>
          <w:lang w:eastAsia="ru-RU"/>
        </w:rPr>
        <w:br/>
      </w:r>
    </w:p>
    <w:p w:rsidR="00F83121" w:rsidRDefault="00E3140A" w:rsidP="00F83121">
      <w:pPr>
        <w:pStyle w:val="a4"/>
        <w:rPr>
          <w:lang w:eastAsia="ru-RU"/>
        </w:rPr>
      </w:pPr>
      <w:r w:rsidRPr="00F83121">
        <w:rPr>
          <w:lang w:eastAsia="ru-RU"/>
        </w:rPr>
        <w:t>9. Трус ли Николай Ростов? (ч.2 гл.19)</w:t>
      </w:r>
      <w:r w:rsidRPr="00F83121">
        <w:rPr>
          <w:lang w:eastAsia="ru-RU"/>
        </w:rPr>
        <w:br/>
      </w:r>
    </w:p>
    <w:p w:rsidR="00F83121" w:rsidRDefault="00E3140A" w:rsidP="00F83121">
      <w:pPr>
        <w:pStyle w:val="a4"/>
        <w:rPr>
          <w:lang w:eastAsia="ru-RU"/>
        </w:rPr>
      </w:pPr>
      <w:r w:rsidRPr="00F83121">
        <w:rPr>
          <w:lang w:eastAsia="ru-RU"/>
        </w:rPr>
        <w:t>10. Чем руководствуется Долохов, совершая героический поступок на поле брани? (ч.2 гл.20)</w:t>
      </w:r>
      <w:r w:rsidRPr="00F83121">
        <w:rPr>
          <w:lang w:eastAsia="ru-RU"/>
        </w:rPr>
        <w:br/>
      </w:r>
    </w:p>
    <w:p w:rsidR="00E3140A" w:rsidRPr="00F83121" w:rsidRDefault="00E3140A" w:rsidP="00F83121">
      <w:pPr>
        <w:pStyle w:val="a4"/>
        <w:rPr>
          <w:lang w:eastAsia="ru-RU"/>
        </w:rPr>
      </w:pPr>
      <w:r w:rsidRPr="00F83121">
        <w:rPr>
          <w:lang w:eastAsia="ru-RU"/>
        </w:rPr>
        <w:t>11. Расскажите о капитане Тушине по плану:</w:t>
      </w:r>
    </w:p>
    <w:p w:rsidR="00E3140A" w:rsidRPr="00E3140A" w:rsidRDefault="00E3140A" w:rsidP="00F83121">
      <w:pPr>
        <w:pStyle w:val="a4"/>
        <w:rPr>
          <w:lang w:eastAsia="ru-RU"/>
        </w:rPr>
      </w:pPr>
      <w:r w:rsidRPr="00E3140A">
        <w:rPr>
          <w:lang w:eastAsia="ru-RU"/>
        </w:rPr>
        <w:t>а) “…маленький, грязный худой артиллерийский офицер…без сапог” (ч.2 гл</w:t>
      </w:r>
      <w:proofErr w:type="gramStart"/>
      <w:r w:rsidRPr="00E3140A">
        <w:rPr>
          <w:lang w:eastAsia="ru-RU"/>
        </w:rPr>
        <w:t>15)</w:t>
      </w:r>
      <w:r w:rsidRPr="00E3140A">
        <w:rPr>
          <w:lang w:eastAsia="ru-RU"/>
        </w:rPr>
        <w:br/>
        <w:t>б</w:t>
      </w:r>
      <w:proofErr w:type="gramEnd"/>
      <w:r w:rsidRPr="00E3140A">
        <w:rPr>
          <w:lang w:eastAsia="ru-RU"/>
        </w:rPr>
        <w:t>) “…а все-таки будущую жизнь постигнуть…”(ч.2 гл.16),</w:t>
      </w:r>
      <w:r w:rsidRPr="00E3140A">
        <w:rPr>
          <w:lang w:eastAsia="ru-RU"/>
        </w:rPr>
        <w:br/>
        <w:t>в) “он… решил, что хорошо было бы зажечь деревню”. (ч.2 гл.</w:t>
      </w:r>
      <w:proofErr w:type="gramStart"/>
      <w:r w:rsidRPr="00E3140A">
        <w:rPr>
          <w:lang w:eastAsia="ru-RU"/>
        </w:rPr>
        <w:t>17)</w:t>
      </w:r>
      <w:r w:rsidRPr="00E3140A">
        <w:rPr>
          <w:lang w:eastAsia="ru-RU"/>
        </w:rPr>
        <w:br/>
        <w:t>г</w:t>
      </w:r>
      <w:proofErr w:type="gramEnd"/>
      <w:r w:rsidRPr="00E3140A">
        <w:rPr>
          <w:lang w:eastAsia="ru-RU"/>
        </w:rPr>
        <w:t>) “ Тушин не испытывал ни малейшего неприятного чувства страха…” (ч.2 гл.20)</w:t>
      </w:r>
      <w:r w:rsidRPr="00E3140A">
        <w:rPr>
          <w:lang w:eastAsia="ru-RU"/>
        </w:rPr>
        <w:br/>
        <w:t>д) “успехом дня мы обязаны более всего действию этой батареи и геройской стойкости капитана Тушина с его ротой” (ч.2 гл.21)</w:t>
      </w:r>
    </w:p>
    <w:p w:rsidR="00F83121" w:rsidRDefault="00F83121" w:rsidP="00F83121">
      <w:pPr>
        <w:suppressAutoHyphens w:val="0"/>
        <w:spacing w:after="135"/>
        <w:jc w:val="both"/>
        <w:rPr>
          <w:lang w:eastAsia="ru-RU"/>
        </w:rPr>
      </w:pPr>
    </w:p>
    <w:p w:rsidR="00DD184C" w:rsidRPr="00F83121" w:rsidRDefault="00E3140A" w:rsidP="00F83121">
      <w:pPr>
        <w:suppressAutoHyphens w:val="0"/>
        <w:spacing w:after="135"/>
        <w:jc w:val="both"/>
        <w:rPr>
          <w:lang w:eastAsia="ru-RU"/>
        </w:rPr>
      </w:pPr>
      <w:r w:rsidRPr="00F83121">
        <w:rPr>
          <w:lang w:eastAsia="ru-RU"/>
        </w:rPr>
        <w:t>12</w:t>
      </w:r>
      <w:r w:rsidRPr="00E3140A">
        <w:rPr>
          <w:lang w:eastAsia="ru-RU"/>
        </w:rPr>
        <w:t xml:space="preserve">. Почему князю Андрею было “грустно и тяжело”? Почему “все это было так </w:t>
      </w:r>
      <w:proofErr w:type="gramStart"/>
      <w:r w:rsidRPr="00E3140A">
        <w:rPr>
          <w:lang w:eastAsia="ru-RU"/>
        </w:rPr>
        <w:t>странно</w:t>
      </w:r>
      <w:r w:rsidR="00DD184C" w:rsidRPr="00F83121">
        <w:rPr>
          <w:lang w:eastAsia="ru-RU"/>
        </w:rPr>
        <w:t xml:space="preserve">,  </w:t>
      </w:r>
      <w:r w:rsidRPr="00E3140A">
        <w:rPr>
          <w:lang w:eastAsia="ru-RU"/>
        </w:rPr>
        <w:t>так</w:t>
      </w:r>
      <w:proofErr w:type="gramEnd"/>
      <w:r w:rsidRPr="00E3140A">
        <w:rPr>
          <w:lang w:eastAsia="ru-RU"/>
        </w:rPr>
        <w:t xml:space="preserve"> непохоже на то, чего он надеялся”?</w:t>
      </w:r>
      <w:r w:rsidR="00DD184C" w:rsidRPr="00F83121">
        <w:rPr>
          <w:lang w:eastAsia="ru-RU"/>
        </w:rPr>
        <w:t xml:space="preserve"> </w:t>
      </w:r>
      <w:r w:rsidR="00DD184C" w:rsidRPr="00F83121">
        <w:t xml:space="preserve">С какими мыслями князь Андрей шел на войну?  Какое влияние оказало </w:t>
      </w:r>
      <w:proofErr w:type="spellStart"/>
      <w:r w:rsidR="00DD184C" w:rsidRPr="00F83121">
        <w:t>Шенграбенское</w:t>
      </w:r>
      <w:proofErr w:type="spellEnd"/>
      <w:r w:rsidR="00DD184C" w:rsidRPr="00F83121">
        <w:t xml:space="preserve"> сражение на князя Андрея? </w:t>
      </w:r>
    </w:p>
    <w:p w:rsidR="00E3140A" w:rsidRPr="00E3140A" w:rsidRDefault="00DD184C" w:rsidP="00F83121">
      <w:pPr>
        <w:suppressAutoHyphens w:val="0"/>
        <w:spacing w:after="135"/>
        <w:jc w:val="both"/>
        <w:rPr>
          <w:lang w:eastAsia="ru-RU"/>
        </w:rPr>
      </w:pPr>
      <w:r w:rsidRPr="00F83121">
        <w:rPr>
          <w:lang w:eastAsia="ru-RU"/>
        </w:rPr>
        <w:t xml:space="preserve"> </w:t>
      </w:r>
      <w:r w:rsidR="00E3140A" w:rsidRPr="00F83121">
        <w:rPr>
          <w:lang w:eastAsia="ru-RU"/>
        </w:rPr>
        <w:t>13</w:t>
      </w:r>
      <w:r w:rsidR="00E3140A" w:rsidRPr="00E3140A">
        <w:rPr>
          <w:lang w:eastAsia="ru-RU"/>
        </w:rPr>
        <w:t>. Разделите героев сражения на две группы: тех, которые проявили истинный героизм и героизм мнимый.</w:t>
      </w:r>
      <w:r w:rsidRPr="00F83121">
        <w:t xml:space="preserve"> Что понимает Л. Н. Толстой под истинным героизмом? Кто в его понимании настоящий герой, а кто мнимый? </w:t>
      </w:r>
    </w:p>
    <w:p w:rsidR="00E23BE7" w:rsidRDefault="00E23BE7" w:rsidP="00F83121">
      <w:pPr>
        <w:shd w:val="clear" w:color="auto" w:fill="FFFFFF"/>
        <w:jc w:val="both"/>
      </w:pPr>
    </w:p>
    <w:p w:rsidR="00F83121" w:rsidRDefault="00F83121" w:rsidP="00F83121">
      <w:pPr>
        <w:shd w:val="clear" w:color="auto" w:fill="FFFFFF"/>
        <w:jc w:val="both"/>
      </w:pPr>
      <w:r>
        <w:t xml:space="preserve">Сверьте свои ответы с </w:t>
      </w:r>
      <w:r w:rsidRPr="00F83121">
        <w:rPr>
          <w:i/>
        </w:rPr>
        <w:t>Приложением1.</w:t>
      </w:r>
    </w:p>
    <w:p w:rsidR="00F83121" w:rsidRDefault="00F83121" w:rsidP="00F83121">
      <w:pPr>
        <w:shd w:val="clear" w:color="auto" w:fill="FFFFFF"/>
        <w:jc w:val="both"/>
      </w:pPr>
    </w:p>
    <w:p w:rsidR="00F83121" w:rsidRDefault="00F83121" w:rsidP="00F83121">
      <w:pPr>
        <w:shd w:val="clear" w:color="auto" w:fill="FFFFFF"/>
        <w:jc w:val="both"/>
      </w:pPr>
    </w:p>
    <w:p w:rsidR="00F83121" w:rsidRDefault="00F83121" w:rsidP="00F83121">
      <w:pPr>
        <w:shd w:val="clear" w:color="auto" w:fill="FFFFFF"/>
        <w:jc w:val="both"/>
      </w:pPr>
    </w:p>
    <w:p w:rsidR="00F83121" w:rsidRDefault="00F83121" w:rsidP="00F83121">
      <w:pPr>
        <w:shd w:val="clear" w:color="auto" w:fill="FFFFFF"/>
        <w:jc w:val="both"/>
      </w:pPr>
    </w:p>
    <w:p w:rsidR="00F83121" w:rsidRDefault="00F83121" w:rsidP="00F83121">
      <w:pPr>
        <w:shd w:val="clear" w:color="auto" w:fill="FFFFFF"/>
        <w:jc w:val="both"/>
      </w:pPr>
    </w:p>
    <w:p w:rsidR="00B81EE8" w:rsidRDefault="00B81EE8" w:rsidP="00F83121">
      <w:pPr>
        <w:shd w:val="clear" w:color="auto" w:fill="FFFFFF"/>
        <w:jc w:val="both"/>
      </w:pPr>
    </w:p>
    <w:p w:rsidR="00F83121" w:rsidRPr="00F83121" w:rsidRDefault="00F83121" w:rsidP="00F83121">
      <w:pPr>
        <w:shd w:val="clear" w:color="auto" w:fill="FFFFFF"/>
        <w:jc w:val="both"/>
        <w:rPr>
          <w:i/>
        </w:rPr>
      </w:pPr>
      <w:bookmarkStart w:id="0" w:name="_GoBack"/>
      <w:bookmarkEnd w:id="0"/>
      <w:r w:rsidRPr="00F83121">
        <w:rPr>
          <w:i/>
        </w:rPr>
        <w:lastRenderedPageBreak/>
        <w:t xml:space="preserve">Приложение 1. </w:t>
      </w:r>
      <w:r w:rsidR="00312D89" w:rsidRPr="00312D89">
        <w:rPr>
          <w:i/>
          <w:color w:val="8EAADB" w:themeColor="accent5" w:themeTint="99"/>
        </w:rPr>
        <w:t>(Под запись в лекционную тетрадь)</w:t>
      </w:r>
    </w:p>
    <w:p w:rsidR="00041DBB" w:rsidRPr="00041DBB" w:rsidRDefault="00E3140A" w:rsidP="00C15A2B">
      <w:pPr>
        <w:shd w:val="clear" w:color="auto" w:fill="FFFFFF"/>
        <w:jc w:val="both"/>
        <w:rPr>
          <w:color w:val="000000"/>
          <w:lang w:eastAsia="ru-RU"/>
        </w:rPr>
      </w:pPr>
      <w:r w:rsidRPr="00F83121">
        <w:t xml:space="preserve"> </w:t>
      </w:r>
      <w:r w:rsidR="00041DBB" w:rsidRPr="00F83121">
        <w:rPr>
          <w:color w:val="000000"/>
          <w:lang w:eastAsia="ru-RU"/>
        </w:rPr>
        <w:t>Русское правительство вступило в войну из боязни распространения революционных идей и желания воспрепятствовать захватнической политике Наполеона.</w:t>
      </w:r>
      <w:r w:rsidR="00C15A2B">
        <w:rPr>
          <w:color w:val="000000"/>
          <w:lang w:eastAsia="ru-RU"/>
        </w:rPr>
        <w:t xml:space="preserve"> </w:t>
      </w:r>
      <w:proofErr w:type="gramStart"/>
      <w:r w:rsidR="00041DBB" w:rsidRPr="00F83121">
        <w:rPr>
          <w:color w:val="000000"/>
          <w:lang w:eastAsia="ru-RU"/>
        </w:rPr>
        <w:t xml:space="preserve">Кутузов </w:t>
      </w:r>
      <w:r w:rsidR="00041DBB" w:rsidRPr="00041DBB">
        <w:rPr>
          <w:color w:val="000000"/>
          <w:lang w:eastAsia="ru-RU"/>
        </w:rPr>
        <w:t xml:space="preserve"> хотел</w:t>
      </w:r>
      <w:proofErr w:type="gramEnd"/>
      <w:r w:rsidR="00041DBB" w:rsidRPr="00041DBB">
        <w:rPr>
          <w:color w:val="000000"/>
          <w:lang w:eastAsia="ru-RU"/>
        </w:rPr>
        <w:t xml:space="preserve"> одного – вывести русскую армию из пределов австрийских границ и выйти из ненужной войны</w:t>
      </w:r>
      <w:r w:rsidR="00041DBB" w:rsidRPr="00F83121">
        <w:rPr>
          <w:color w:val="000000"/>
          <w:lang w:eastAsia="ru-RU"/>
        </w:rPr>
        <w:t xml:space="preserve">. </w:t>
      </w:r>
    </w:p>
    <w:p w:rsidR="00041DBB" w:rsidRPr="00041DBB" w:rsidRDefault="00041DBB" w:rsidP="00C15A2B">
      <w:pPr>
        <w:shd w:val="clear" w:color="auto" w:fill="FFFFFF"/>
        <w:suppressAutoHyphens w:val="0"/>
        <w:spacing w:after="160"/>
        <w:jc w:val="both"/>
        <w:rPr>
          <w:color w:val="000000"/>
          <w:lang w:eastAsia="ru-RU"/>
        </w:rPr>
      </w:pPr>
      <w:r w:rsidRPr="00041DBB">
        <w:rPr>
          <w:color w:val="000000"/>
          <w:lang w:eastAsia="ru-RU"/>
        </w:rPr>
        <w:t>Начинается описание в</w:t>
      </w:r>
      <w:r w:rsidR="00C15A2B">
        <w:rPr>
          <w:color w:val="000000"/>
          <w:lang w:eastAsia="ru-RU"/>
        </w:rPr>
        <w:t xml:space="preserve">ойны с картин смотра в </w:t>
      </w:r>
      <w:proofErr w:type="spellStart"/>
      <w:r w:rsidR="00C15A2B">
        <w:rPr>
          <w:color w:val="000000"/>
          <w:lang w:eastAsia="ru-RU"/>
        </w:rPr>
        <w:t>Браунау</w:t>
      </w:r>
      <w:proofErr w:type="spellEnd"/>
      <w:r w:rsidR="00C15A2B">
        <w:rPr>
          <w:color w:val="000000"/>
          <w:lang w:eastAsia="ru-RU"/>
        </w:rPr>
        <w:t xml:space="preserve">, </w:t>
      </w:r>
      <w:r w:rsidRPr="00041DBB">
        <w:rPr>
          <w:color w:val="000000"/>
          <w:lang w:eastAsia="ru-RU"/>
        </w:rPr>
        <w:t>Кутузов хотел показать австрийскому генералу то печальное положение, в котором приходили войска из России. Смотр показал, что русская армия после длительного перехода из России не готова к походу и не должна идти на соединение с армией Мака. Для Кутузова эта война не была священным и необходимым делом, поэтому его цель – удержать армию от боя.</w:t>
      </w:r>
      <w:r w:rsidRPr="00F83121">
        <w:rPr>
          <w:color w:val="000000"/>
          <w:lang w:eastAsia="ru-RU"/>
        </w:rPr>
        <w:t xml:space="preserve"> </w:t>
      </w:r>
      <w:r w:rsidR="00C15A2B">
        <w:rPr>
          <w:color w:val="000000"/>
          <w:lang w:eastAsia="ru-RU"/>
        </w:rPr>
        <w:tab/>
      </w:r>
      <w:r w:rsidR="00C15A2B">
        <w:rPr>
          <w:color w:val="000000"/>
          <w:lang w:eastAsia="ru-RU"/>
        </w:rPr>
        <w:tab/>
      </w:r>
      <w:r w:rsidRPr="00F83121">
        <w:rPr>
          <w:color w:val="000000"/>
          <w:lang w:eastAsia="ru-RU"/>
        </w:rPr>
        <w:t>Главнокомандующий очень дорожит каждой человеческой жизнью. Он</w:t>
      </w:r>
      <w:r w:rsidRPr="00041DBB">
        <w:rPr>
          <w:color w:val="000000"/>
          <w:lang w:eastAsia="ru-RU"/>
        </w:rPr>
        <w:t xml:space="preserve"> видит не серую массу одноликих фигур, он узнает и выделяет отдельных солдат и офицеров. В строю он видит Тимохина – «капитана с красным носом» - и называет его измайловским товарищем, он узнает разжалованного Долохова. Кутузов понимает солдатские нужды, умеет просто разговаривать с солдатами, он искренне любит их, ценит русских солдат и получает от них ответную любовь и уважение.</w:t>
      </w:r>
      <w:r w:rsidR="00C15A2B">
        <w:rPr>
          <w:color w:val="000000"/>
          <w:lang w:eastAsia="ru-RU"/>
        </w:rPr>
        <w:t xml:space="preserve"> Не случайно с</w:t>
      </w:r>
      <w:r w:rsidR="00E23BE7" w:rsidRPr="00F83121">
        <w:rPr>
          <w:color w:val="000000"/>
          <w:lang w:eastAsia="ru-RU"/>
        </w:rPr>
        <w:t xml:space="preserve">мотр под </w:t>
      </w:r>
      <w:proofErr w:type="spellStart"/>
      <w:r w:rsidR="00E23BE7" w:rsidRPr="00F83121">
        <w:rPr>
          <w:color w:val="000000"/>
          <w:lang w:eastAsia="ru-RU"/>
        </w:rPr>
        <w:t>Браунау</w:t>
      </w:r>
      <w:proofErr w:type="spellEnd"/>
      <w:r w:rsidR="00E23BE7" w:rsidRPr="00F83121">
        <w:rPr>
          <w:color w:val="000000"/>
          <w:lang w:eastAsia="ru-RU"/>
        </w:rPr>
        <w:t xml:space="preserve"> заканчивается п</w:t>
      </w:r>
      <w:r w:rsidRPr="00041DBB">
        <w:rPr>
          <w:color w:val="000000"/>
          <w:lang w:eastAsia="ru-RU"/>
        </w:rPr>
        <w:t xml:space="preserve">есней и пляской солдат. Так возникает тема </w:t>
      </w:r>
      <w:proofErr w:type="gramStart"/>
      <w:r w:rsidRPr="00041DBB">
        <w:rPr>
          <w:color w:val="000000"/>
          <w:lang w:eastAsia="ru-RU"/>
        </w:rPr>
        <w:t>единения</w:t>
      </w:r>
      <w:proofErr w:type="gramEnd"/>
      <w:r w:rsidRPr="00041DBB">
        <w:rPr>
          <w:color w:val="000000"/>
          <w:lang w:eastAsia="ru-RU"/>
        </w:rPr>
        <w:t xml:space="preserve"> командующего с солдатами, тема единения личности с массой.</w:t>
      </w:r>
    </w:p>
    <w:p w:rsidR="00C15A2B" w:rsidRPr="00041DBB" w:rsidRDefault="00041DBB" w:rsidP="00C15A2B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041DBB">
        <w:rPr>
          <w:color w:val="000000"/>
          <w:lang w:eastAsia="ru-RU"/>
        </w:rPr>
        <w:t>Отношение Толстого к войне можно проследить по сюжетной линии Николая Ростова. Молодой человек впервые будет принимать участие в войне. Как он воспримет ее – это и будет выражением естественных человеческих взглядов.</w:t>
      </w:r>
      <w:r w:rsidR="00C15A2B" w:rsidRPr="00C15A2B">
        <w:rPr>
          <w:color w:val="000000"/>
          <w:lang w:eastAsia="ru-RU"/>
        </w:rPr>
        <w:t xml:space="preserve"> </w:t>
      </w:r>
      <w:r w:rsidR="00C15A2B" w:rsidRPr="00041DBB">
        <w:rPr>
          <w:color w:val="000000"/>
          <w:lang w:eastAsia="ru-RU"/>
        </w:rPr>
        <w:t>Автор показывает столкновение романтического представления о войне с ее реальной жестокостью, бесчеловечностью. «И зачем я попал сюда?», - думает разочарованный в войне Ростов.</w:t>
      </w:r>
    </w:p>
    <w:p w:rsidR="00041DBB" w:rsidRPr="00041DBB" w:rsidRDefault="00C15A2B" w:rsidP="00C15A2B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Таким образом, г</w:t>
      </w:r>
      <w:r w:rsidR="00041DBB" w:rsidRPr="00041DBB">
        <w:rPr>
          <w:color w:val="000000"/>
          <w:lang w:eastAsia="ru-RU"/>
        </w:rPr>
        <w:t xml:space="preserve">лавная особенность изображения войны в романе – автор сознательно показывает войну не в героическом плане, а акцентирует внимание на </w:t>
      </w:r>
      <w:proofErr w:type="gramStart"/>
      <w:r w:rsidR="00041DBB" w:rsidRPr="00041DBB">
        <w:rPr>
          <w:color w:val="000000"/>
          <w:lang w:eastAsia="ru-RU"/>
        </w:rPr>
        <w:t>« крови</w:t>
      </w:r>
      <w:proofErr w:type="gramEnd"/>
      <w:r w:rsidR="00041DBB" w:rsidRPr="00041DBB">
        <w:rPr>
          <w:color w:val="000000"/>
          <w:lang w:eastAsia="ru-RU"/>
        </w:rPr>
        <w:t>, страданиях, смерти».</w:t>
      </w:r>
    </w:p>
    <w:p w:rsidR="00041DBB" w:rsidRPr="00F83121" w:rsidRDefault="00522DB1" w:rsidP="00F83121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ab/>
        <w:t xml:space="preserve">В центре внимания Л. Толстого 2 сражения: </w:t>
      </w:r>
      <w:proofErr w:type="spellStart"/>
      <w:r>
        <w:rPr>
          <w:color w:val="000000"/>
          <w:lang w:eastAsia="ru-RU"/>
        </w:rPr>
        <w:t>Шенграбенское</w:t>
      </w:r>
      <w:proofErr w:type="spellEnd"/>
      <w:r>
        <w:rPr>
          <w:color w:val="000000"/>
          <w:lang w:eastAsia="ru-RU"/>
        </w:rPr>
        <w:t xml:space="preserve"> и </w:t>
      </w:r>
      <w:proofErr w:type="spellStart"/>
      <w:r>
        <w:rPr>
          <w:color w:val="000000"/>
          <w:lang w:eastAsia="ru-RU"/>
        </w:rPr>
        <w:t>Аустерлицкое</w:t>
      </w:r>
      <w:proofErr w:type="spellEnd"/>
      <w:r>
        <w:rPr>
          <w:color w:val="000000"/>
          <w:lang w:eastAsia="ru-RU"/>
        </w:rPr>
        <w:t xml:space="preserve">. Остановимся на </w:t>
      </w:r>
      <w:proofErr w:type="spellStart"/>
      <w:r>
        <w:rPr>
          <w:color w:val="000000"/>
          <w:lang w:eastAsia="ru-RU"/>
        </w:rPr>
        <w:t>Шенграбенском</w:t>
      </w:r>
      <w:proofErr w:type="spellEnd"/>
      <w:r>
        <w:rPr>
          <w:color w:val="000000"/>
          <w:lang w:eastAsia="ru-RU"/>
        </w:rPr>
        <w:t xml:space="preserve"> сражении. </w:t>
      </w:r>
    </w:p>
    <w:p w:rsidR="00E23BE7" w:rsidRPr="00E23BE7" w:rsidRDefault="00522DB1" w:rsidP="00C15A2B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Накануне </w:t>
      </w:r>
      <w:proofErr w:type="spellStart"/>
      <w:r>
        <w:rPr>
          <w:lang w:eastAsia="ru-RU"/>
        </w:rPr>
        <w:t>Шенграбенского</w:t>
      </w:r>
      <w:proofErr w:type="spellEnd"/>
      <w:r>
        <w:rPr>
          <w:lang w:eastAsia="ru-RU"/>
        </w:rPr>
        <w:t xml:space="preserve"> сражения положения русской армии было безвыходным. </w:t>
      </w:r>
      <w:r w:rsidR="00E23BE7" w:rsidRPr="00E23BE7">
        <w:rPr>
          <w:lang w:eastAsia="ru-RU"/>
        </w:rPr>
        <w:t xml:space="preserve"> </w:t>
      </w:r>
      <w:r>
        <w:rPr>
          <w:lang w:eastAsia="ru-RU"/>
        </w:rPr>
        <w:t xml:space="preserve">И тогда для спасения войска Кутузов </w:t>
      </w:r>
      <w:r w:rsidR="00E23BE7" w:rsidRPr="00E23BE7">
        <w:rPr>
          <w:lang w:eastAsia="ru-RU"/>
        </w:rPr>
        <w:t xml:space="preserve">решил послать Багратиона с четырьмя тысячами солдат через труднопроходимые Богемские горы навстречу </w:t>
      </w:r>
      <w:proofErr w:type="spellStart"/>
      <w:r w:rsidR="00E23BE7" w:rsidRPr="00E23BE7">
        <w:rPr>
          <w:lang w:eastAsia="ru-RU"/>
        </w:rPr>
        <w:t>французам.</w:t>
      </w:r>
      <w:r>
        <w:rPr>
          <w:lang w:eastAsia="ru-RU"/>
        </w:rPr>
        <w:t>Кутузрв</w:t>
      </w:r>
      <w:proofErr w:type="spellEnd"/>
      <w:r>
        <w:rPr>
          <w:lang w:eastAsia="ru-RU"/>
        </w:rPr>
        <w:t xml:space="preserve"> предполагал, что Багратион быстрее встретится с французами. Мюрат посчитает, что это вся русская армия и заключит перемирие. А в это время обе части соединятся и тогда можно будет начать сражение. </w:t>
      </w:r>
      <w:r w:rsidR="00E23BE7" w:rsidRPr="00E23BE7">
        <w:rPr>
          <w:lang w:eastAsia="ru-RU"/>
        </w:rPr>
        <w:t xml:space="preserve"> Отряду Багратиона удалось опередить французов и даже ввести их в заблуждение. Маршал Мюрат подумал, что перед ним вся русская армия, и тоже решил дождаться, когда подойдут все наполеоновские войска. Отряд Багратиона получил передышку. Русские расположились возле австрийской деревни </w:t>
      </w:r>
      <w:proofErr w:type="spellStart"/>
      <w:r w:rsidR="00E23BE7" w:rsidRPr="00E23BE7">
        <w:rPr>
          <w:lang w:eastAsia="ru-RU"/>
        </w:rPr>
        <w:t>Шенграбен</w:t>
      </w:r>
      <w:proofErr w:type="spellEnd"/>
      <w:r w:rsidR="00E23BE7" w:rsidRPr="00E23BE7">
        <w:rPr>
          <w:lang w:eastAsia="ru-RU"/>
        </w:rPr>
        <w:t xml:space="preserve"> и ждали сражения.</w:t>
      </w:r>
      <w:r>
        <w:rPr>
          <w:lang w:eastAsia="ru-RU"/>
        </w:rPr>
        <w:t xml:space="preserve"> Но Наполеон разгадал план Кутузова и отдал приказ </w:t>
      </w:r>
      <w:proofErr w:type="spellStart"/>
      <w:r>
        <w:rPr>
          <w:lang w:eastAsia="ru-RU"/>
        </w:rPr>
        <w:t>Мюрату</w:t>
      </w:r>
      <w:proofErr w:type="spellEnd"/>
      <w:r>
        <w:rPr>
          <w:lang w:eastAsia="ru-RU"/>
        </w:rPr>
        <w:t xml:space="preserve"> начать сражение. Таким образом, измученный трудным переходом отряд Багратиона вынужден был принять бой. </w:t>
      </w:r>
      <w:r w:rsidR="00312D89">
        <w:rPr>
          <w:lang w:eastAsia="ru-RU"/>
        </w:rPr>
        <w:t xml:space="preserve">Началось сражение у деревни </w:t>
      </w:r>
      <w:proofErr w:type="spellStart"/>
      <w:r w:rsidR="00312D89">
        <w:rPr>
          <w:lang w:eastAsia="ru-RU"/>
        </w:rPr>
        <w:t>Шенграбен</w:t>
      </w:r>
      <w:proofErr w:type="spellEnd"/>
      <w:r w:rsidR="00312D89">
        <w:rPr>
          <w:lang w:eastAsia="ru-RU"/>
        </w:rPr>
        <w:t>. Отсюда и название –</w:t>
      </w:r>
      <w:proofErr w:type="spellStart"/>
      <w:r w:rsidR="00312D89">
        <w:rPr>
          <w:lang w:eastAsia="ru-RU"/>
        </w:rPr>
        <w:t>Шенграбенской</w:t>
      </w:r>
      <w:proofErr w:type="spellEnd"/>
      <w:r w:rsidR="00312D89">
        <w:rPr>
          <w:lang w:eastAsia="ru-RU"/>
        </w:rPr>
        <w:t xml:space="preserve"> сражение. </w:t>
      </w:r>
    </w:p>
    <w:p w:rsidR="00041DBB" w:rsidRPr="00041DBB" w:rsidRDefault="00041DBB" w:rsidP="00312D89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proofErr w:type="spellStart"/>
      <w:r w:rsidRPr="00041DBB">
        <w:rPr>
          <w:color w:val="000000"/>
          <w:lang w:eastAsia="ru-RU"/>
        </w:rPr>
        <w:t>Шенграбенское</w:t>
      </w:r>
      <w:proofErr w:type="spellEnd"/>
      <w:r w:rsidRPr="00041DBB">
        <w:rPr>
          <w:color w:val="000000"/>
          <w:lang w:eastAsia="ru-RU"/>
        </w:rPr>
        <w:t xml:space="preserve"> сражение, предпринятое по инициативе Кутузова, дало русской армии возможность выйти на соединение со своими частями, шедшими из России. История этого сражения еще раз подтверждает опытность и стратегический талант Кутузова – полководца. Отношение его к войне, как при смотре войск в </w:t>
      </w:r>
      <w:proofErr w:type="spellStart"/>
      <w:r w:rsidRPr="00041DBB">
        <w:rPr>
          <w:color w:val="000000"/>
          <w:lang w:eastAsia="ru-RU"/>
        </w:rPr>
        <w:t>Бра</w:t>
      </w:r>
      <w:r w:rsidR="00312D89">
        <w:rPr>
          <w:color w:val="000000"/>
          <w:lang w:eastAsia="ru-RU"/>
        </w:rPr>
        <w:t>у</w:t>
      </w:r>
      <w:r w:rsidRPr="00041DBB">
        <w:rPr>
          <w:color w:val="000000"/>
          <w:lang w:eastAsia="ru-RU"/>
        </w:rPr>
        <w:t>нау</w:t>
      </w:r>
      <w:proofErr w:type="spellEnd"/>
      <w:r w:rsidRPr="00041DBB">
        <w:rPr>
          <w:color w:val="000000"/>
          <w:lang w:eastAsia="ru-RU"/>
        </w:rPr>
        <w:t>, осталось прежним: Кутузов считает войну ненужной; но здесь речь шла о спасении армии, и автор показывает, как действует полководец в этом случае.</w:t>
      </w:r>
      <w:r w:rsidR="00312D89">
        <w:rPr>
          <w:color w:val="000000"/>
          <w:lang w:eastAsia="ru-RU"/>
        </w:rPr>
        <w:t xml:space="preserve"> Но Толстого интересовало не столько само сражение, сколько люди во время боя. </w:t>
      </w:r>
      <w:r w:rsidR="00312D89" w:rsidRPr="00312D89">
        <w:rPr>
          <w:b/>
          <w:color w:val="000000"/>
          <w:lang w:eastAsia="ru-RU"/>
        </w:rPr>
        <w:t>Он сосредотачивает свое внимание на сражении русской армии, где героизм армии им рассматривается как исполнение воинского долга.</w:t>
      </w:r>
      <w:r w:rsidR="00312D89">
        <w:rPr>
          <w:color w:val="000000"/>
          <w:lang w:eastAsia="ru-RU"/>
        </w:rPr>
        <w:t xml:space="preserve"> </w:t>
      </w:r>
    </w:p>
    <w:p w:rsidR="00041DBB" w:rsidRPr="00041DBB" w:rsidRDefault="00041DBB" w:rsidP="00312D89">
      <w:pPr>
        <w:shd w:val="clear" w:color="auto" w:fill="FFFFFF"/>
        <w:suppressAutoHyphens w:val="0"/>
        <w:spacing w:after="160"/>
        <w:ind w:firstLine="708"/>
        <w:jc w:val="both"/>
        <w:rPr>
          <w:color w:val="000000"/>
          <w:lang w:eastAsia="ru-RU"/>
        </w:rPr>
      </w:pPr>
      <w:r w:rsidRPr="00041DBB">
        <w:rPr>
          <w:color w:val="000000"/>
          <w:lang w:eastAsia="ru-RU"/>
        </w:rPr>
        <w:t xml:space="preserve">Кто же настоящий герой </w:t>
      </w:r>
      <w:proofErr w:type="spellStart"/>
      <w:r w:rsidRPr="00041DBB">
        <w:rPr>
          <w:color w:val="000000"/>
          <w:lang w:eastAsia="ru-RU"/>
        </w:rPr>
        <w:t>Шенграбенского</w:t>
      </w:r>
      <w:proofErr w:type="spellEnd"/>
      <w:r w:rsidRPr="00041DBB">
        <w:rPr>
          <w:color w:val="000000"/>
          <w:lang w:eastAsia="ru-RU"/>
        </w:rPr>
        <w:t xml:space="preserve"> сражения?</w:t>
      </w:r>
      <w:r w:rsidR="00E23BE7" w:rsidRPr="00F83121">
        <w:rPr>
          <w:color w:val="000000"/>
          <w:lang w:eastAsia="ru-RU"/>
        </w:rPr>
        <w:t xml:space="preserve"> </w:t>
      </w:r>
      <w:r w:rsidRPr="00041DBB">
        <w:rPr>
          <w:color w:val="000000"/>
          <w:lang w:eastAsia="ru-RU"/>
        </w:rPr>
        <w:t>Пехотный офицер Тимохин. Артиллерист Тушин.</w:t>
      </w:r>
      <w:r w:rsidR="00E23BE7" w:rsidRPr="00F83121">
        <w:rPr>
          <w:color w:val="000000"/>
          <w:lang w:eastAsia="ru-RU"/>
        </w:rPr>
        <w:t xml:space="preserve"> Рассмотрим подробнее их поведение в бою. </w:t>
      </w:r>
    </w:p>
    <w:p w:rsidR="00041DBB" w:rsidRPr="00041DBB" w:rsidRDefault="00041DBB" w:rsidP="00312D89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041DBB">
        <w:rPr>
          <w:color w:val="000000"/>
          <w:lang w:eastAsia="ru-RU"/>
        </w:rPr>
        <w:lastRenderedPageBreak/>
        <w:t>Вся рота Тимохина проявила героизм. В условиях растерянности, когда застигнутые врасплох войска побежали, рота Тимохина «одна в лесу удержалась в порядке и, засев в канаву у леса, неожиданно атаковала французов». Толстой видит героизм роты в их мужестве и дисциплинированности. Тихий, до боя казавшийся нескладным, командир роты Тимохин сумел удержать роту в порядке. Рота выручила остальных, взяла пленных и трофеи.</w:t>
      </w:r>
      <w:r w:rsidR="00E23BE7" w:rsidRPr="00F83121">
        <w:rPr>
          <w:color w:val="000000"/>
          <w:lang w:eastAsia="ru-RU"/>
        </w:rPr>
        <w:tab/>
      </w:r>
      <w:r w:rsidR="00E23BE7" w:rsidRPr="00F83121">
        <w:rPr>
          <w:color w:val="000000"/>
          <w:lang w:eastAsia="ru-RU"/>
        </w:rPr>
        <w:tab/>
      </w:r>
      <w:r w:rsidR="00E23BE7" w:rsidRPr="00F83121">
        <w:rPr>
          <w:color w:val="000000"/>
          <w:lang w:eastAsia="ru-RU"/>
        </w:rPr>
        <w:tab/>
      </w:r>
      <w:r w:rsidR="00E23BE7" w:rsidRPr="00F83121">
        <w:rPr>
          <w:color w:val="000000"/>
          <w:lang w:eastAsia="ru-RU"/>
        </w:rPr>
        <w:tab/>
      </w:r>
      <w:r w:rsidR="00E23BE7" w:rsidRPr="00F83121">
        <w:rPr>
          <w:color w:val="000000"/>
          <w:lang w:eastAsia="ru-RU"/>
        </w:rPr>
        <w:tab/>
      </w:r>
      <w:r w:rsidR="00E23BE7" w:rsidRPr="00F83121">
        <w:rPr>
          <w:color w:val="000000"/>
          <w:lang w:eastAsia="ru-RU"/>
        </w:rPr>
        <w:tab/>
      </w:r>
      <w:r w:rsidR="00E23BE7" w:rsidRPr="00F83121">
        <w:rPr>
          <w:color w:val="000000"/>
          <w:lang w:eastAsia="ru-RU"/>
        </w:rPr>
        <w:tab/>
      </w:r>
      <w:r w:rsidR="00E23BE7" w:rsidRPr="00F83121">
        <w:rPr>
          <w:color w:val="000000"/>
          <w:lang w:eastAsia="ru-RU"/>
        </w:rPr>
        <w:tab/>
      </w:r>
      <w:r w:rsidR="00E23BE7" w:rsidRPr="00F83121">
        <w:rPr>
          <w:color w:val="000000"/>
          <w:lang w:eastAsia="ru-RU"/>
        </w:rPr>
        <w:tab/>
      </w:r>
      <w:r w:rsidR="00E23BE7" w:rsidRPr="00F83121">
        <w:rPr>
          <w:color w:val="000000"/>
          <w:lang w:eastAsia="ru-RU"/>
        </w:rPr>
        <w:tab/>
      </w:r>
      <w:r w:rsidR="00E23BE7" w:rsidRPr="00F83121">
        <w:rPr>
          <w:color w:val="000000"/>
          <w:lang w:eastAsia="ru-RU"/>
        </w:rPr>
        <w:tab/>
      </w:r>
      <w:r w:rsidR="00E23BE7" w:rsidRPr="00F83121">
        <w:rPr>
          <w:color w:val="000000"/>
          <w:lang w:eastAsia="ru-RU"/>
        </w:rPr>
        <w:tab/>
      </w:r>
      <w:r w:rsidR="00E23BE7" w:rsidRPr="00F83121">
        <w:rPr>
          <w:color w:val="000000"/>
          <w:lang w:eastAsia="ru-RU"/>
        </w:rPr>
        <w:tab/>
        <w:t xml:space="preserve">Вместе с Тимохиным </w:t>
      </w:r>
      <w:r w:rsidR="009010E5" w:rsidRPr="00F83121">
        <w:rPr>
          <w:color w:val="000000"/>
          <w:lang w:eastAsia="ru-RU"/>
        </w:rPr>
        <w:t xml:space="preserve">был и Долохов. Он тоже проявил мужество, храбрость. Но в отличие от скромного Тимохина </w:t>
      </w:r>
      <w:r w:rsidR="009010E5" w:rsidRPr="00312D89">
        <w:rPr>
          <w:color w:val="000000"/>
          <w:u w:val="single"/>
          <w:lang w:eastAsia="ru-RU"/>
        </w:rPr>
        <w:t>Долохов похвалился своими заслугами</w:t>
      </w:r>
      <w:r w:rsidR="009010E5" w:rsidRPr="00F83121">
        <w:rPr>
          <w:color w:val="000000"/>
          <w:lang w:eastAsia="ru-RU"/>
        </w:rPr>
        <w:t xml:space="preserve">. Здесь храбрость и мужество приобретают </w:t>
      </w:r>
      <w:r w:rsidR="009010E5" w:rsidRPr="00312D89">
        <w:rPr>
          <w:color w:val="000000"/>
          <w:u w:val="single"/>
          <w:lang w:eastAsia="ru-RU"/>
        </w:rPr>
        <w:t>нескромный характер</w:t>
      </w:r>
      <w:r w:rsidR="009010E5" w:rsidRPr="00F83121">
        <w:rPr>
          <w:color w:val="000000"/>
          <w:lang w:eastAsia="ru-RU"/>
        </w:rPr>
        <w:t>. Долохов расчетлив, он должен быть снова произведен в офицеры. Поэтому, по мнению Толстого</w:t>
      </w:r>
      <w:r w:rsidR="009010E5" w:rsidRPr="00312D89">
        <w:rPr>
          <w:b/>
          <w:color w:val="000000"/>
          <w:lang w:eastAsia="ru-RU"/>
        </w:rPr>
        <w:t>, он не может быть истинным героем</w:t>
      </w:r>
      <w:r w:rsidR="009010E5" w:rsidRPr="00F83121">
        <w:rPr>
          <w:color w:val="000000"/>
          <w:lang w:eastAsia="ru-RU"/>
        </w:rPr>
        <w:t xml:space="preserve">. </w:t>
      </w:r>
      <w:r w:rsidR="009010E5" w:rsidRPr="00F83121">
        <w:rPr>
          <w:color w:val="000000"/>
          <w:lang w:eastAsia="ru-RU"/>
        </w:rPr>
        <w:tab/>
      </w:r>
      <w:r w:rsidR="009010E5" w:rsidRPr="00F83121">
        <w:rPr>
          <w:color w:val="000000"/>
          <w:lang w:eastAsia="ru-RU"/>
        </w:rPr>
        <w:tab/>
      </w:r>
      <w:r w:rsidR="009010E5" w:rsidRPr="00F83121">
        <w:rPr>
          <w:color w:val="000000"/>
          <w:lang w:eastAsia="ru-RU"/>
        </w:rPr>
        <w:tab/>
      </w:r>
      <w:r w:rsidR="009010E5" w:rsidRPr="00F83121">
        <w:rPr>
          <w:color w:val="000000"/>
          <w:lang w:eastAsia="ru-RU"/>
        </w:rPr>
        <w:tab/>
      </w:r>
      <w:r w:rsidR="009010E5" w:rsidRPr="00F83121">
        <w:rPr>
          <w:color w:val="000000"/>
          <w:lang w:eastAsia="ru-RU"/>
        </w:rPr>
        <w:tab/>
      </w:r>
      <w:r w:rsidR="009010E5" w:rsidRPr="00F83121">
        <w:rPr>
          <w:color w:val="000000"/>
          <w:lang w:eastAsia="ru-RU"/>
        </w:rPr>
        <w:tab/>
      </w:r>
      <w:r w:rsidR="009010E5" w:rsidRPr="00F83121">
        <w:rPr>
          <w:color w:val="000000"/>
          <w:lang w:eastAsia="ru-RU"/>
        </w:rPr>
        <w:tab/>
      </w:r>
      <w:r w:rsidR="009010E5" w:rsidRPr="00F83121">
        <w:rPr>
          <w:color w:val="000000"/>
          <w:lang w:eastAsia="ru-RU"/>
        </w:rPr>
        <w:tab/>
      </w:r>
      <w:r w:rsidR="009010E5" w:rsidRPr="00F83121">
        <w:rPr>
          <w:color w:val="000000"/>
          <w:lang w:eastAsia="ru-RU"/>
        </w:rPr>
        <w:tab/>
      </w:r>
      <w:r w:rsidR="009010E5" w:rsidRPr="00F83121">
        <w:rPr>
          <w:color w:val="000000"/>
          <w:lang w:eastAsia="ru-RU"/>
        </w:rPr>
        <w:tab/>
      </w:r>
      <w:r w:rsidR="009010E5" w:rsidRPr="00F83121">
        <w:rPr>
          <w:color w:val="000000"/>
          <w:lang w:eastAsia="ru-RU"/>
        </w:rPr>
        <w:tab/>
      </w:r>
      <w:r w:rsidR="009010E5" w:rsidRPr="00F83121">
        <w:rPr>
          <w:color w:val="000000"/>
          <w:lang w:eastAsia="ru-RU"/>
        </w:rPr>
        <w:tab/>
      </w:r>
      <w:r w:rsidR="009010E5" w:rsidRPr="00F83121">
        <w:rPr>
          <w:color w:val="000000"/>
          <w:lang w:eastAsia="ru-RU"/>
        </w:rPr>
        <w:tab/>
      </w:r>
      <w:r w:rsidR="009010E5" w:rsidRPr="00312D89">
        <w:rPr>
          <w:b/>
          <w:color w:val="000000"/>
          <w:lang w:eastAsia="ru-RU"/>
        </w:rPr>
        <w:t>Скромность и самоотверженность, собственная инициатива, основанная на чувстве долга, и составляют подвиг.</w:t>
      </w:r>
      <w:r w:rsidR="009010E5" w:rsidRPr="00F83121">
        <w:rPr>
          <w:color w:val="000000"/>
          <w:lang w:eastAsia="ru-RU"/>
        </w:rPr>
        <w:t xml:space="preserve"> В соответствии с подвигом этих людей трусость </w:t>
      </w:r>
      <w:proofErr w:type="spellStart"/>
      <w:r w:rsidR="009010E5" w:rsidRPr="00F83121">
        <w:rPr>
          <w:color w:val="000000"/>
          <w:lang w:eastAsia="ru-RU"/>
        </w:rPr>
        <w:t>Жеркова</w:t>
      </w:r>
      <w:proofErr w:type="spellEnd"/>
      <w:r w:rsidR="009010E5" w:rsidRPr="00F83121">
        <w:rPr>
          <w:color w:val="000000"/>
          <w:lang w:eastAsia="ru-RU"/>
        </w:rPr>
        <w:t>, не доехавшего до батареи и солгавшего, как и трусость штаб</w:t>
      </w:r>
      <w:r w:rsidR="00ED6A77" w:rsidRPr="00F83121">
        <w:rPr>
          <w:color w:val="000000"/>
          <w:lang w:eastAsia="ru-RU"/>
        </w:rPr>
        <w:t xml:space="preserve">ных офицеров, выглядит особенно низко. Они рассматривают войну как средство достижения карьеры. </w:t>
      </w:r>
    </w:p>
    <w:p w:rsidR="00041DBB" w:rsidRPr="00041DBB" w:rsidRDefault="00041DBB" w:rsidP="00F83121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041DBB">
        <w:rPr>
          <w:color w:val="000000"/>
          <w:lang w:eastAsia="ru-RU"/>
        </w:rPr>
        <w:t>На самом жарком участке, в центре сражения, без прикрытия находилась</w:t>
      </w:r>
      <w:r w:rsidR="00312D89">
        <w:rPr>
          <w:color w:val="000000"/>
          <w:lang w:eastAsia="ru-RU"/>
        </w:rPr>
        <w:t xml:space="preserve"> и</w:t>
      </w:r>
      <w:r w:rsidRPr="00041DBB">
        <w:rPr>
          <w:color w:val="000000"/>
          <w:lang w:eastAsia="ru-RU"/>
        </w:rPr>
        <w:t xml:space="preserve"> батарея Тушина. Более тяжелой обстановки в </w:t>
      </w:r>
      <w:proofErr w:type="spellStart"/>
      <w:r w:rsidRPr="00041DBB">
        <w:rPr>
          <w:color w:val="000000"/>
          <w:lang w:eastAsia="ru-RU"/>
        </w:rPr>
        <w:t>Шенграбенском</w:t>
      </w:r>
      <w:proofErr w:type="spellEnd"/>
      <w:r w:rsidRPr="00041DBB">
        <w:rPr>
          <w:color w:val="000000"/>
          <w:lang w:eastAsia="ru-RU"/>
        </w:rPr>
        <w:t xml:space="preserve"> сражении ни у кого не было, тогда как результаты стрельбы батареи были наибольшими. В этом трудном бою капитан Тушин не испытывал ни малейшего страха.</w:t>
      </w:r>
      <w:r w:rsidR="00ED6A77" w:rsidRPr="00F83121">
        <w:rPr>
          <w:color w:val="000000"/>
          <w:lang w:eastAsia="ru-RU"/>
        </w:rPr>
        <w:t xml:space="preserve"> Он не получал никаких приказов, а все время действовал по собственной инициативе. Более тяжелой обстановки не было ни у кого. Здесь капитану Тушину нужно было видеть неприятеля, попасть в него и, самое главное, сберечь своих людей. И Тушин делал все, что только мог сделать самый лучший офицер в его положении. Хотя до сражения Тушин выглядит нелепо: без сапог, имеет невоенный вид. Толстой несколько раз подчеркивает его внешнюю неказистость и маленький рост. Но во время сражения Тушин преображается. Отношение его к бою как к нужному и ответственному делу роднило его с батарейцами. Его бесстрашие передавалось и солдатам. </w:t>
      </w:r>
      <w:r w:rsidR="00ED6A77" w:rsidRPr="00312D89">
        <w:rPr>
          <w:b/>
          <w:color w:val="000000"/>
          <w:lang w:eastAsia="ru-RU"/>
        </w:rPr>
        <w:t>Но Тушин даже и мысли не допускал, что он делает что-то героическое, он просто выполнял свой долг. Поведение Тушина – это и есть норма поведения человека в бою</w:t>
      </w:r>
      <w:r w:rsidR="00ED6A77" w:rsidRPr="00F83121">
        <w:rPr>
          <w:color w:val="000000"/>
          <w:lang w:eastAsia="ru-RU"/>
        </w:rPr>
        <w:t xml:space="preserve">. Хотя после сражения, когда в палатке Багратиона собрались командиры, Тушин </w:t>
      </w:r>
      <w:r w:rsidR="00F83121" w:rsidRPr="00F83121">
        <w:rPr>
          <w:color w:val="000000"/>
          <w:lang w:eastAsia="ru-RU"/>
        </w:rPr>
        <w:t xml:space="preserve">был совсем другим. Когда Багратион стал отчитывать его за то, что тот вовремя не отступил и потерял две пушки, Тушин растерялся и не стал оправдываться, подводить начальство. Спас положение князь Андрей: «Успехом сегодняшнего дня мы обязаны героизму поведения батареи капитана Тушина». </w:t>
      </w:r>
    </w:p>
    <w:p w:rsidR="00041DBB" w:rsidRPr="00F83121" w:rsidRDefault="00041DBB" w:rsidP="00312D89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312D89">
        <w:rPr>
          <w:color w:val="000000"/>
          <w:highlight w:val="yellow"/>
          <w:lang w:eastAsia="ru-RU"/>
        </w:rPr>
        <w:t>В Тушине Толстой открывает прекрасного человека. Скромность, самоотверженность, с одной стороны, решительность, мужество, с другой, основывающиеся на чувстве долга, это и есть толстовская норма поведения человека в бою, которая определяет истинный героизм.</w:t>
      </w:r>
    </w:p>
    <w:p w:rsidR="00041DBB" w:rsidRPr="00041DBB" w:rsidRDefault="00041DBB" w:rsidP="00F83121">
      <w:pPr>
        <w:shd w:val="clear" w:color="auto" w:fill="FFFFFF"/>
        <w:suppressAutoHyphens w:val="0"/>
        <w:spacing w:after="160"/>
        <w:ind w:firstLine="708"/>
        <w:jc w:val="both"/>
        <w:rPr>
          <w:color w:val="000000"/>
          <w:lang w:eastAsia="ru-RU"/>
        </w:rPr>
      </w:pPr>
      <w:r w:rsidRPr="00041DBB">
        <w:rPr>
          <w:color w:val="000000"/>
          <w:lang w:eastAsia="ru-RU"/>
        </w:rPr>
        <w:t>В чем причина успеха русских в сражении? Как автор объясняет эту «неожиданную победу»?</w:t>
      </w:r>
      <w:r w:rsidR="00E23BE7" w:rsidRPr="00F83121">
        <w:rPr>
          <w:color w:val="000000"/>
          <w:lang w:eastAsia="ru-RU"/>
        </w:rPr>
        <w:t xml:space="preserve">  </w:t>
      </w:r>
      <w:r w:rsidRPr="00041DBB">
        <w:rPr>
          <w:color w:val="000000"/>
          <w:lang w:eastAsia="ru-RU"/>
        </w:rPr>
        <w:t xml:space="preserve">В описании </w:t>
      </w:r>
      <w:proofErr w:type="spellStart"/>
      <w:r w:rsidRPr="00041DBB">
        <w:rPr>
          <w:color w:val="000000"/>
          <w:lang w:eastAsia="ru-RU"/>
        </w:rPr>
        <w:t>Шенграбенского</w:t>
      </w:r>
      <w:proofErr w:type="spellEnd"/>
      <w:r w:rsidRPr="00041DBB">
        <w:rPr>
          <w:color w:val="000000"/>
          <w:lang w:eastAsia="ru-RU"/>
        </w:rPr>
        <w:t xml:space="preserve"> сражения Толстой показывает, что победу отряда Багратиона определил какой-то «внутренний огонь», теплота народного патриотизма.</w:t>
      </w:r>
    </w:p>
    <w:p w:rsidR="00312D89" w:rsidRDefault="00041DBB" w:rsidP="00F83121">
      <w:pPr>
        <w:jc w:val="both"/>
      </w:pPr>
      <w:r w:rsidRPr="00F83121">
        <w:t xml:space="preserve"> </w:t>
      </w:r>
    </w:p>
    <w:p w:rsidR="00E3140A" w:rsidRPr="00312D89" w:rsidRDefault="00F83121" w:rsidP="00F83121">
      <w:pPr>
        <w:jc w:val="both"/>
      </w:pPr>
      <w:r w:rsidRPr="00F83121">
        <w:rPr>
          <w:b/>
        </w:rPr>
        <w:t xml:space="preserve">Домашнее задание. </w:t>
      </w:r>
    </w:p>
    <w:p w:rsidR="00F83121" w:rsidRPr="000A2471" w:rsidRDefault="00F83121" w:rsidP="00F83121">
      <w:pPr>
        <w:jc w:val="both"/>
        <w:rPr>
          <w:color w:val="2F5496" w:themeColor="accent5" w:themeShade="BF"/>
        </w:rPr>
      </w:pPr>
      <w:r w:rsidRPr="000A2471">
        <w:t xml:space="preserve">1.Прочитайте </w:t>
      </w:r>
      <w:r w:rsidRPr="000A2471">
        <w:rPr>
          <w:color w:val="2F5496" w:themeColor="accent5" w:themeShade="BF"/>
        </w:rPr>
        <w:t xml:space="preserve">Том </w:t>
      </w:r>
      <w:r w:rsidRPr="000A2471">
        <w:rPr>
          <w:color w:val="2F5496" w:themeColor="accent5" w:themeShade="BF"/>
          <w:lang w:val="en-US"/>
        </w:rPr>
        <w:t>I</w:t>
      </w:r>
      <w:r w:rsidRPr="000A2471">
        <w:rPr>
          <w:color w:val="2F5496" w:themeColor="accent5" w:themeShade="BF"/>
        </w:rPr>
        <w:t xml:space="preserve">. Часть </w:t>
      </w:r>
      <w:r w:rsidRPr="000A2471">
        <w:rPr>
          <w:color w:val="2F5496" w:themeColor="accent5" w:themeShade="BF"/>
          <w:lang w:val="en-US"/>
        </w:rPr>
        <w:t>III</w:t>
      </w:r>
      <w:r w:rsidRPr="000A2471">
        <w:rPr>
          <w:color w:val="2F5496" w:themeColor="accent5" w:themeShade="BF"/>
        </w:rPr>
        <w:t>, главы 11-19</w:t>
      </w:r>
    </w:p>
    <w:p w:rsidR="00F83121" w:rsidRPr="000A2471" w:rsidRDefault="00F83121" w:rsidP="00F83121">
      <w:pPr>
        <w:jc w:val="both"/>
      </w:pPr>
      <w:r w:rsidRPr="000A2471">
        <w:t xml:space="preserve">2. Найдите в тексте ответы на вопросы. </w:t>
      </w:r>
    </w:p>
    <w:p w:rsidR="007C6F27" w:rsidRPr="00F83121" w:rsidRDefault="007C6F27" w:rsidP="00F83121">
      <w:pPr>
        <w:jc w:val="both"/>
        <w:rPr>
          <w:b/>
          <w:i/>
        </w:rPr>
      </w:pPr>
    </w:p>
    <w:p w:rsidR="007C6F27" w:rsidRPr="00F83121" w:rsidRDefault="007C6F27" w:rsidP="00F83121">
      <w:pPr>
        <w:jc w:val="both"/>
        <w:rPr>
          <w:b/>
          <w:color w:val="2F5496" w:themeColor="accent5" w:themeShade="BF"/>
        </w:rPr>
      </w:pPr>
      <w:proofErr w:type="spellStart"/>
      <w:r w:rsidRPr="00F83121">
        <w:rPr>
          <w:b/>
          <w:color w:val="2F5496" w:themeColor="accent5" w:themeShade="BF"/>
        </w:rPr>
        <w:t>Аустерлицкое</w:t>
      </w:r>
      <w:proofErr w:type="spellEnd"/>
      <w:r w:rsidRPr="00F83121">
        <w:rPr>
          <w:b/>
          <w:color w:val="2F5496" w:themeColor="accent5" w:themeShade="BF"/>
        </w:rPr>
        <w:t xml:space="preserve"> сражение (Том </w:t>
      </w:r>
      <w:r w:rsidRPr="00F83121">
        <w:rPr>
          <w:b/>
          <w:color w:val="2F5496" w:themeColor="accent5" w:themeShade="BF"/>
          <w:lang w:val="en-US"/>
        </w:rPr>
        <w:t>I</w:t>
      </w:r>
      <w:r w:rsidRPr="00F83121">
        <w:rPr>
          <w:b/>
          <w:color w:val="2F5496" w:themeColor="accent5" w:themeShade="BF"/>
        </w:rPr>
        <w:t xml:space="preserve">. Часть </w:t>
      </w:r>
      <w:r w:rsidRPr="00F83121">
        <w:rPr>
          <w:b/>
          <w:color w:val="2F5496" w:themeColor="accent5" w:themeShade="BF"/>
          <w:lang w:val="en-US"/>
        </w:rPr>
        <w:t>III</w:t>
      </w:r>
      <w:r w:rsidRPr="00F83121">
        <w:rPr>
          <w:b/>
          <w:color w:val="2F5496" w:themeColor="accent5" w:themeShade="BF"/>
        </w:rPr>
        <w:t>, главы 11-19)</w:t>
      </w:r>
    </w:p>
    <w:p w:rsidR="007C6F27" w:rsidRPr="00F83121" w:rsidRDefault="007C6F27" w:rsidP="00F83121">
      <w:pPr>
        <w:jc w:val="both"/>
      </w:pPr>
      <w:r w:rsidRPr="00F83121">
        <w:t xml:space="preserve">1.Прочитайте заседание военного совета накануне </w:t>
      </w:r>
      <w:proofErr w:type="spellStart"/>
      <w:r w:rsidRPr="00F83121">
        <w:t>Аустерлицкого</w:t>
      </w:r>
      <w:proofErr w:type="spellEnd"/>
      <w:r w:rsidRPr="00F83121">
        <w:t xml:space="preserve"> сражения. </w:t>
      </w:r>
      <w:r w:rsidR="009E4B5D" w:rsidRPr="00F83121">
        <w:t xml:space="preserve">Каково было его решение? (Глава 12) </w:t>
      </w:r>
    </w:p>
    <w:p w:rsidR="009E4B5D" w:rsidRPr="00F83121" w:rsidRDefault="009E4B5D" w:rsidP="00F83121">
      <w:pPr>
        <w:jc w:val="both"/>
      </w:pPr>
      <w:r w:rsidRPr="00F83121">
        <w:t xml:space="preserve">2. Как вел себя на заседании военного совета Кутузов? Почему? </w:t>
      </w:r>
    </w:p>
    <w:p w:rsidR="009E4B5D" w:rsidRPr="00F83121" w:rsidRDefault="00802FDE" w:rsidP="00F83121">
      <w:pPr>
        <w:jc w:val="both"/>
      </w:pPr>
      <w:r>
        <w:t>3. Проследите п</w:t>
      </w:r>
      <w:r w:rsidR="009E4B5D" w:rsidRPr="00F83121">
        <w:t xml:space="preserve">оведение на военном совете генералов Милорадовича, Дохтурова, </w:t>
      </w:r>
      <w:proofErr w:type="spellStart"/>
      <w:r w:rsidR="009E4B5D" w:rsidRPr="00F83121">
        <w:t>Ланжерона</w:t>
      </w:r>
      <w:proofErr w:type="spellEnd"/>
      <w:r w:rsidR="009E4B5D" w:rsidRPr="00F83121">
        <w:t xml:space="preserve">, императора. </w:t>
      </w:r>
    </w:p>
    <w:p w:rsidR="009E4B5D" w:rsidRPr="00F83121" w:rsidRDefault="009E4B5D" w:rsidP="00F83121">
      <w:pPr>
        <w:jc w:val="both"/>
      </w:pPr>
      <w:r w:rsidRPr="00F83121">
        <w:t>4.Как чувствовала себя русская армия пред сражением. (14 глава)</w:t>
      </w:r>
    </w:p>
    <w:p w:rsidR="009E4B5D" w:rsidRPr="00F83121" w:rsidRDefault="009E4B5D" w:rsidP="00F83121">
      <w:pPr>
        <w:jc w:val="both"/>
      </w:pPr>
      <w:r w:rsidRPr="00F83121">
        <w:lastRenderedPageBreak/>
        <w:t>5. Поведение русской армии во время сражения. (14</w:t>
      </w:r>
      <w:r w:rsidR="00B3638E" w:rsidRPr="00F83121">
        <w:t>-16</w:t>
      </w:r>
      <w:r w:rsidRPr="00F83121">
        <w:t xml:space="preserve"> глав</w:t>
      </w:r>
      <w:r w:rsidR="00B3638E" w:rsidRPr="00F83121">
        <w:t>ы</w:t>
      </w:r>
      <w:r w:rsidRPr="00F83121">
        <w:t>)</w:t>
      </w:r>
    </w:p>
    <w:p w:rsidR="007C6F27" w:rsidRPr="00F83121" w:rsidRDefault="009E4B5D" w:rsidP="00F83121">
      <w:pPr>
        <w:jc w:val="both"/>
      </w:pPr>
      <w:r w:rsidRPr="00F83121">
        <w:t>6.</w:t>
      </w:r>
      <w:r w:rsidR="007C6F27" w:rsidRPr="00F83121">
        <w:t xml:space="preserve">Как Л. Толстой изображает подвиг Андрея Болконского </w:t>
      </w:r>
      <w:proofErr w:type="gramStart"/>
      <w:r w:rsidR="007C6F27" w:rsidRPr="00F83121">
        <w:t xml:space="preserve">в  </w:t>
      </w:r>
      <w:proofErr w:type="spellStart"/>
      <w:r w:rsidR="007C6F27" w:rsidRPr="00F83121">
        <w:t>Аустерлицком</w:t>
      </w:r>
      <w:proofErr w:type="spellEnd"/>
      <w:proofErr w:type="gramEnd"/>
      <w:r w:rsidR="007C6F27" w:rsidRPr="00F83121">
        <w:t xml:space="preserve"> сражении? </w:t>
      </w:r>
    </w:p>
    <w:p w:rsidR="007C6F27" w:rsidRPr="00F83121" w:rsidRDefault="009E4B5D" w:rsidP="00F83121">
      <w:pPr>
        <w:jc w:val="both"/>
      </w:pPr>
      <w:r w:rsidRPr="00F83121">
        <w:t>7.</w:t>
      </w:r>
      <w:r w:rsidR="007C6F27" w:rsidRPr="00F83121">
        <w:t xml:space="preserve">Почему под Аустерлицем армия потерпела поражение? </w:t>
      </w:r>
    </w:p>
    <w:p w:rsidR="009E4B5D" w:rsidRPr="00F83121" w:rsidRDefault="009E4B5D" w:rsidP="00F83121">
      <w:pPr>
        <w:jc w:val="both"/>
      </w:pPr>
    </w:p>
    <w:p w:rsidR="009E4B5D" w:rsidRPr="00F83121" w:rsidRDefault="009E4B5D" w:rsidP="00F83121">
      <w:pPr>
        <w:jc w:val="both"/>
      </w:pPr>
    </w:p>
    <w:p w:rsidR="009E4B5D" w:rsidRPr="00F83121" w:rsidRDefault="009E4B5D" w:rsidP="00F83121">
      <w:pPr>
        <w:jc w:val="both"/>
      </w:pPr>
    </w:p>
    <w:p w:rsidR="00D728B2" w:rsidRPr="00F83121" w:rsidRDefault="00E95AEA" w:rsidP="00F83121">
      <w:pPr>
        <w:jc w:val="both"/>
      </w:pPr>
      <w:r w:rsidRPr="00F83121">
        <w:t xml:space="preserve"> </w:t>
      </w:r>
      <w:r w:rsidR="00F83121">
        <w:t xml:space="preserve"> </w:t>
      </w:r>
    </w:p>
    <w:sectPr w:rsidR="00D728B2" w:rsidRPr="00F8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3148"/>
    <w:multiLevelType w:val="hybridMultilevel"/>
    <w:tmpl w:val="BC9A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920F1"/>
    <w:multiLevelType w:val="multilevel"/>
    <w:tmpl w:val="DE66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E68CE"/>
    <w:multiLevelType w:val="multilevel"/>
    <w:tmpl w:val="DE4C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E5213"/>
    <w:multiLevelType w:val="multilevel"/>
    <w:tmpl w:val="E4A8A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F55A7"/>
    <w:multiLevelType w:val="multilevel"/>
    <w:tmpl w:val="4E96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4568A"/>
    <w:multiLevelType w:val="multilevel"/>
    <w:tmpl w:val="7B62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20E44"/>
    <w:multiLevelType w:val="multilevel"/>
    <w:tmpl w:val="0164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2A3284"/>
    <w:multiLevelType w:val="multilevel"/>
    <w:tmpl w:val="74B8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8C38A0"/>
    <w:multiLevelType w:val="hybridMultilevel"/>
    <w:tmpl w:val="20D02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D3734"/>
    <w:multiLevelType w:val="multilevel"/>
    <w:tmpl w:val="E65C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8F177A"/>
    <w:multiLevelType w:val="multilevel"/>
    <w:tmpl w:val="C73A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9C28BE"/>
    <w:multiLevelType w:val="hybridMultilevel"/>
    <w:tmpl w:val="1A0CAFEE"/>
    <w:lvl w:ilvl="0" w:tplc="6C906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A53FD"/>
    <w:multiLevelType w:val="multilevel"/>
    <w:tmpl w:val="A40A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E17402"/>
    <w:multiLevelType w:val="multilevel"/>
    <w:tmpl w:val="89A6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067505"/>
    <w:multiLevelType w:val="multilevel"/>
    <w:tmpl w:val="49DE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3F72F9"/>
    <w:multiLevelType w:val="multilevel"/>
    <w:tmpl w:val="15BE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9752F3"/>
    <w:multiLevelType w:val="hybridMultilevel"/>
    <w:tmpl w:val="3D3E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D4A81"/>
    <w:multiLevelType w:val="hybridMultilevel"/>
    <w:tmpl w:val="99C6EEB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12"/>
  </w:num>
  <w:num w:numId="5">
    <w:abstractNumId w:val="6"/>
  </w:num>
  <w:num w:numId="6">
    <w:abstractNumId w:val="2"/>
  </w:num>
  <w:num w:numId="7">
    <w:abstractNumId w:val="5"/>
  </w:num>
  <w:num w:numId="8">
    <w:abstractNumId w:val="15"/>
  </w:num>
  <w:num w:numId="9">
    <w:abstractNumId w:val="4"/>
  </w:num>
  <w:num w:numId="10">
    <w:abstractNumId w:val="3"/>
  </w:num>
  <w:num w:numId="11">
    <w:abstractNumId w:val="13"/>
  </w:num>
  <w:num w:numId="12">
    <w:abstractNumId w:val="7"/>
  </w:num>
  <w:num w:numId="13">
    <w:abstractNumId w:val="10"/>
  </w:num>
  <w:num w:numId="14">
    <w:abstractNumId w:val="9"/>
  </w:num>
  <w:num w:numId="15">
    <w:abstractNumId w:val="1"/>
  </w:num>
  <w:num w:numId="16">
    <w:abstractNumId w:val="14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EA"/>
    <w:rsid w:val="00041DBB"/>
    <w:rsid w:val="00091278"/>
    <w:rsid w:val="000A2471"/>
    <w:rsid w:val="00312D89"/>
    <w:rsid w:val="004A1B25"/>
    <w:rsid w:val="00522DB1"/>
    <w:rsid w:val="00577BC4"/>
    <w:rsid w:val="00644F31"/>
    <w:rsid w:val="007C6F27"/>
    <w:rsid w:val="00802FDE"/>
    <w:rsid w:val="00880856"/>
    <w:rsid w:val="009010E5"/>
    <w:rsid w:val="00926ED7"/>
    <w:rsid w:val="00976733"/>
    <w:rsid w:val="009E4B5D"/>
    <w:rsid w:val="00B3638E"/>
    <w:rsid w:val="00B81EE8"/>
    <w:rsid w:val="00C15A2B"/>
    <w:rsid w:val="00D728B2"/>
    <w:rsid w:val="00D900E4"/>
    <w:rsid w:val="00DD184C"/>
    <w:rsid w:val="00E23BE7"/>
    <w:rsid w:val="00E3140A"/>
    <w:rsid w:val="00E95AEA"/>
    <w:rsid w:val="00EA0617"/>
    <w:rsid w:val="00ED6A77"/>
    <w:rsid w:val="00F8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2B4C6-F11B-4FC7-BE7D-F30CA6EA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BC4"/>
    <w:pPr>
      <w:ind w:left="720"/>
      <w:contextualSpacing/>
    </w:pPr>
  </w:style>
  <w:style w:type="paragraph" w:styleId="a4">
    <w:name w:val="No Spacing"/>
    <w:uiPriority w:val="1"/>
    <w:qFormat/>
    <w:rsid w:val="00F831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2020-04-22T14:48:00Z</dcterms:created>
  <dcterms:modified xsi:type="dcterms:W3CDTF">2024-04-29T10:17:00Z</dcterms:modified>
</cp:coreProperties>
</file>