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E7" w:rsidRDefault="002133E7" w:rsidP="002133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 по   математике для 6 «а»   класса</w:t>
      </w:r>
    </w:p>
    <w:p w:rsidR="002133E7" w:rsidRDefault="0031248F" w:rsidP="002133E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2133E7">
        <w:rPr>
          <w:rFonts w:ascii="Times New Roman" w:hAnsi="Times New Roman"/>
          <w:b/>
          <w:sz w:val="28"/>
          <w:szCs w:val="28"/>
          <w:u w:val="single"/>
        </w:rPr>
        <w:t>.04.2024</w:t>
      </w:r>
    </w:p>
    <w:p w:rsidR="002133E7" w:rsidRPr="002A6BB2" w:rsidRDefault="002133E7" w:rsidP="002133E7">
      <w:pPr>
        <w:rPr>
          <w:rFonts w:ascii="Times New Roman" w:hAnsi="Times New Roman"/>
          <w:b/>
          <w:sz w:val="28"/>
          <w:szCs w:val="28"/>
          <w:u w:val="single"/>
        </w:rPr>
      </w:pPr>
      <w:r w:rsidRPr="002A6BB2"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2133E7" w:rsidRDefault="002133E7" w:rsidP="00213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Сравнение рациональных чисел. </w:t>
      </w:r>
    </w:p>
    <w:p w:rsidR="002133E7" w:rsidRDefault="002133E7" w:rsidP="00213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понимать алгоритм сравнения рациональных чисел с  применением правил сравнения.</w:t>
      </w:r>
    </w:p>
    <w:p w:rsidR="00644FEF" w:rsidRDefault="002133E7" w:rsidP="00213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1.Прочитать  теорию в справочнике, повторить правила сравнения рациональных чисел</w:t>
      </w:r>
    </w:p>
    <w:p w:rsidR="0031248F" w:rsidRDefault="0031248F" w:rsidP="00213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Учебник </w:t>
      </w:r>
      <w:proofErr w:type="gramStart"/>
      <w:r>
        <w:rPr>
          <w:rFonts w:ascii="Times New Roman" w:hAnsi="Times New Roman"/>
          <w:sz w:val="28"/>
          <w:szCs w:val="28"/>
        </w:rPr>
        <w:t>Мерзляк</w:t>
      </w:r>
      <w:proofErr w:type="gramEnd"/>
      <w:r>
        <w:rPr>
          <w:rFonts w:ascii="Times New Roman" w:hAnsi="Times New Roman"/>
          <w:sz w:val="28"/>
          <w:szCs w:val="28"/>
        </w:rPr>
        <w:t xml:space="preserve">  параграф 32</w:t>
      </w:r>
    </w:p>
    <w:p w:rsidR="0031248F" w:rsidRDefault="0031248F" w:rsidP="00213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903  905  909  906</w:t>
      </w:r>
    </w:p>
    <w:p w:rsidR="002133E7" w:rsidRPr="00835A0B" w:rsidRDefault="002133E7" w:rsidP="002133E7">
      <w:pPr>
        <w:rPr>
          <w:rFonts w:ascii="Times New Roman" w:hAnsi="Times New Roman"/>
          <w:b/>
          <w:sz w:val="28"/>
          <w:szCs w:val="28"/>
          <w:u w:val="single"/>
        </w:rPr>
      </w:pPr>
      <w:r w:rsidRPr="00835A0B">
        <w:rPr>
          <w:rFonts w:ascii="Times New Roman" w:hAnsi="Times New Roman"/>
          <w:b/>
          <w:sz w:val="28"/>
          <w:szCs w:val="28"/>
          <w:u w:val="single"/>
        </w:rPr>
        <w:t>Дома</w:t>
      </w:r>
    </w:p>
    <w:p w:rsidR="00331E51" w:rsidRDefault="002133E7" w:rsidP="002133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33E7">
        <w:rPr>
          <w:rFonts w:ascii="Times New Roman" w:hAnsi="Times New Roman"/>
          <w:sz w:val="28"/>
          <w:szCs w:val="28"/>
        </w:rPr>
        <w:t xml:space="preserve">Знать правила сравнения рациональных чисел </w:t>
      </w:r>
    </w:p>
    <w:p w:rsidR="002133E7" w:rsidRPr="002133E7" w:rsidRDefault="0031248F" w:rsidP="002133E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 смотри решение задач по теме «модуль»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 аналогии со справочником сделать домашнюю работу</w:t>
      </w:r>
    </w:p>
    <w:sectPr w:rsidR="002133E7" w:rsidRPr="0021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77631"/>
    <w:multiLevelType w:val="hybridMultilevel"/>
    <w:tmpl w:val="7D7E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263F2"/>
    <w:multiLevelType w:val="hybridMultilevel"/>
    <w:tmpl w:val="A192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8A"/>
    <w:rsid w:val="002133E7"/>
    <w:rsid w:val="0031248F"/>
    <w:rsid w:val="00331E51"/>
    <w:rsid w:val="00644FEF"/>
    <w:rsid w:val="007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2024-04-24T16:53:00Z</dcterms:created>
  <dcterms:modified xsi:type="dcterms:W3CDTF">2024-04-30T02:37:00Z</dcterms:modified>
</cp:coreProperties>
</file>