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39" w:rsidRDefault="00782439" w:rsidP="007824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81485655"/>
      <w:r>
        <w:rPr>
          <w:rFonts w:ascii="Times New Roman" w:hAnsi="Times New Roman" w:cs="Times New Roman"/>
          <w:sz w:val="24"/>
          <w:szCs w:val="24"/>
        </w:rPr>
        <w:t xml:space="preserve">Предмет:  Труд (технология) 5 класс  на  </w:t>
      </w:r>
      <w:r>
        <w:rPr>
          <w:rFonts w:ascii="Times New Roman" w:hAnsi="Times New Roman" w:cs="Times New Roman"/>
          <w:b/>
          <w:sz w:val="24"/>
          <w:szCs w:val="24"/>
        </w:rPr>
        <w:t>20.11.2024</w:t>
      </w:r>
    </w:p>
    <w:p w:rsidR="00782439" w:rsidRDefault="00782439" w:rsidP="00782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782439" w:rsidRPr="00782439" w:rsidRDefault="00782439" w:rsidP="0078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10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УРОКА: </w:t>
      </w:r>
      <w:r w:rsidRPr="00C00E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Технологии отделки изделий из древесины. Декорирование древесины</w:t>
      </w:r>
    </w:p>
    <w:bookmarkEnd w:id="0"/>
    <w:p w:rsidR="00782439" w:rsidRDefault="00782439" w:rsidP="00782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2439" w:rsidRPr="00945D26" w:rsidRDefault="00782439" w:rsidP="0078243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</w:rPr>
      </w:pPr>
      <w:r w:rsidRPr="00945D26">
        <w:rPr>
          <w:rFonts w:ascii="Times New Roman" w:hAnsi="Times New Roman"/>
          <w:color w:val="FF0000"/>
          <w:sz w:val="24"/>
          <w:szCs w:val="24"/>
        </w:rPr>
        <w:t>Внимательно прочтите теоретический материал.</w:t>
      </w:r>
    </w:p>
    <w:p w:rsidR="00C00E83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2" name="Рисунок 2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Отделка изделий из древесины – окончательная технологическая операция,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улучшающая внешний вид изделия.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3" name="Рисунок 3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</w:p>
    <w:p w:rsidR="00C00E83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766601" cy="2831198"/>
            <wp:effectExtent l="19050" t="0" r="5299" b="0"/>
            <wp:docPr id="27" name="Рисунок 27" descr="https://sun9-13.userapi.com/impg/pvGTWcLkAigift9ODEOMg3s53YiGlwpiM4O_Cw/-HI822XqkoE.jpg?size=673x506&amp;quality=95&amp;sign=4af42e709a164885f588dd528d3624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13.userapi.com/impg/pvGTWcLkAigift9ODEOMg3s53YiGlwpiM4O_Cw/-HI822XqkoE.jpg?size=673x506&amp;quality=95&amp;sign=4af42e709a164885f588dd528d3624b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029" cy="283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A5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4" name="Рисунок 4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Тонирование</w:t>
      </w:r>
      <w:proofErr w:type="spell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 для окрашивания древесины в более тёмный, чем натуральный, цвет. При этом текстура не закрашивается.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</w:t>
      </w:r>
      <w:proofErr w:type="spell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тонирования</w:t>
      </w:r>
      <w:proofErr w:type="spell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морилка.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Окрашивание морилкой выполняют мягкой широкой кистью и</w:t>
      </w:r>
      <w:r w:rsidR="00554EA5">
        <w:rPr>
          <w:rFonts w:ascii="Times New Roman" w:eastAsia="Times New Roman" w:hAnsi="Times New Roman" w:cs="Times New Roman"/>
          <w:color w:val="000000"/>
          <w:sz w:val="24"/>
          <w:szCs w:val="24"/>
        </w:rPr>
        <w:t>ли малярным или ватным диском</w:t>
      </w:r>
    </w:p>
    <w:p w:rsidR="00554EA5" w:rsidRDefault="00554EA5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EA5" w:rsidRDefault="00554EA5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61112" cy="2809116"/>
            <wp:effectExtent l="19050" t="0" r="6038" b="0"/>
            <wp:docPr id="30" name="Рисунок 30" descr="https://sun9-79.userapi.com/impg/z5jqLJsAMpfUSeGW-tfDRN-VN0wL8B3VX13iJg/GADs5FEXC5o.jpg?size=679x494&amp;quality=95&amp;sign=3122c0e4ea9c07d78bf080671a79fd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79.userapi.com/impg/z5jqLJsAMpfUSeGW-tfDRN-VN0wL8B3VX13iJg/GADs5FEXC5o.jpg?size=679x494&amp;quality=95&amp;sign=3122c0e4ea9c07d78bf080671a79fd91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12" cy="280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A5" w:rsidRDefault="00554EA5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B92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5" name="Рисунок 5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Лакирование – это нанесение на поверхность изделий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древесины тонкого слоя лака.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Лак – вязкая жидкость специального состава, которая при высыхании образует твёрдое прозрачное покрытие, сквозь которое видна текстура древесины</w:t>
      </w:r>
      <w:r w:rsidR="009F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92" w:rsidRDefault="009F5B92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B92" w:rsidRDefault="009F5B92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608520" cy="2677858"/>
            <wp:effectExtent l="19050" t="0" r="0" b="0"/>
            <wp:docPr id="33" name="Рисунок 33" descr="https://sun9-58.userapi.com/impg/cy4rE5PB2897QOXtpZFaOvWsF5TUV7o2e_jsNw/m2noO4SKi8Q.jpg?size=668x496&amp;quality=95&amp;sign=d1b3c875e0cf3025f00870d7f13cb1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58.userapi.com/impg/cy4rE5PB2897QOXtpZFaOvWsF5TUV7o2e_jsNw/m2noO4SKi8Q.jpg?size=668x496&amp;quality=95&amp;sign=d1b3c875e0cf3025f00870d7f13cb109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10" cy="267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BD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Акриловые краски универсальны. Они с успехом применяются как для наружных, так и для внутренних работ.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Придают окрашиваемой поверхности не только красивый эстетичный вид, но еще и защищают ее практически ото всех внешних воздействий.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Акриловые краски быстро сохнут, долговечны, не выгорают на солнце, не тускнеют, не трескаются на морозе, устойчивы к мытью и другим видам чистки.</w:t>
      </w:r>
    </w:p>
    <w:p w:rsidR="009F5B92" w:rsidRDefault="00C67DBD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43200" cy="2037109"/>
            <wp:effectExtent l="19050" t="0" r="0" b="0"/>
            <wp:docPr id="39" name="Рисунок 39" descr="https://sun9-46.userapi.com/impg/ADVAmqIBBz1PtttA0l7eHagGO8S0-dmVzkm5AQ/V768EHzOzK4.jpg?size=667x495&amp;quality=95&amp;sign=3b8a08d0c0ccc8ca9ce1593b7b6eeb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46.userapi.com/impg/ADVAmqIBBz1PtttA0l7eHagGO8S0-dmVzkm5AQ/V768EHzOzK4.jpg?size=667x495&amp;quality=95&amp;sign=3b8a08d0c0ccc8ca9ce1593b7b6eeb4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67" cy="203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0E83"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6" name="Рисунок 6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материалы: КИСТОЧКИ</w:t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Небольшие синтетические кисти средней жесткости — для нанесения краски, мягкие - для морилки</w:t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ГУБКА — ее используют для создания общего фона при окрашивании больших поверхностей. Также с ее помощью можно создать специальные эффекты на поверхности декорируемого предмета</w:t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КРАСКА АКРИЛОВАЯ, МОРИЛКА — для окрашивания изделия.</w:t>
      </w:r>
      <w:r w:rsidR="00C00E83"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F5B92">
        <w:rPr>
          <w:noProof/>
        </w:rPr>
        <w:drawing>
          <wp:inline distT="0" distB="0" distL="0" distR="0">
            <wp:extent cx="3659495" cy="2700330"/>
            <wp:effectExtent l="19050" t="0" r="0" b="0"/>
            <wp:docPr id="36" name="Рисунок 36" descr="https://sun9-23.userapi.com/impg/ab-ErvUdMKWrh81UClgcnnxZZcMywZjIsjzdKQ/2_GgZGQVjrY.jpg?size=672x496&amp;quality=95&amp;sign=d916096723ae8ec98691f84690552f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23.userapi.com/impg/ab-ErvUdMKWrh81UClgcnnxZZcMywZjIsjzdKQ/2_GgZGQVjrY.jpg?size=672x496&amp;quality=95&amp;sign=d916096723ae8ec98691f84690552f9f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81" cy="2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92" w:rsidRDefault="009F5B92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B92" w:rsidRDefault="009F5B92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B92" w:rsidRDefault="009F5B92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010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Технологическая последовательность: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Очистить поверхность изделия от пыли.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Нанести морилку или краску на боковые поверхности и дно шкатулки.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Нанести морилку или краску на верхнюю часть крышки.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Дайте поверхностям просохнуть</w:t>
      </w:r>
      <w:proofErr w:type="gram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ри необходимости прокройте изделие вторично в той же последовательности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Контроль и оценка качества изделий из древесины является важной частью производственного процесса любой компании, занимающейся производством мебели, дверей, окон и других изделий из древесины.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Проведение контроля качества начинается с выбора правильных сырьевых материалов. Изготовители древесных конструкций должны быть внимательными к выбору любых 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материалов, которые будут использоваться, не забывая и о потребностях клиентов. Одним из главных критериев для выбора материала является качество древесины. Производитель должен тщательно изучить качество древесины, чтобы гарантировать, что клиент получит продукт, соответствующий высоким стандартам качества.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получения сырьевых материалов, производитель должен обратить внимание на качество обработки. Изделия из древесины должны быть оснащены эффективными и безопасными технологиями обработки, что увеличит их долговечность и оценку качества. Один из наиболее значимых аспектов контроля качества заключается в том, чтобы убедиться, что материал обрабатывается в соответствии со стандартами производительности, без физических дефектов, разрывов или неравномерностей.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Еще одним аспектом контроля качества является проверка прочности изделия. Качество изделия должно соответствовать техническим характеристикам, а также другим параметрам, например, специальным стойкостям. Для обнаружения недостатков и дефектов необходимо проводить специализированные тесты. Тесты проводятся для измерения нагрузки, динамической деформации, термостойкости и других показателей.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Важно также осуществлять контроль качества на различных стадиях производства. Контроль должен быть проведен на каждом этапе, а не только после завершения процесса производства. Конечный продукт должен иметь соответствующую документацию и сертификаты, что подтверждают его соответствие качеству и стандартам безопасности.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7" name="Рисунок 7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качества изделий из древесины необходимы для обеспечения безопасности и долговечности таких изделий, а также для удовлетворения потребностей и ожиданий клиентов.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Производители древесных конструкций должны следить за всеми этапами производства, начиная от выбора сырьевых материалов до окончательной проверки продукции на соответствие стандартам. Контроль и оценка качества являются гарантией для клиентов, что они получат качественный и надежный продукт.</w:t>
      </w:r>
    </w:p>
    <w:p w:rsidR="00782439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3010">
        <w:rPr>
          <w:noProof/>
        </w:rPr>
        <w:drawing>
          <wp:inline distT="0" distB="0" distL="0" distR="0">
            <wp:extent cx="4853293" cy="3541157"/>
            <wp:effectExtent l="19050" t="0" r="4457" b="0"/>
            <wp:docPr id="42" name="Рисунок 42" descr="https://sun9-37.userapi.com/impg/kYL-rz6Jb-WBV0nVESpOcQDqx6gSMkQqk7BkFQ/CeT3xT3Djy8.jpg?size=663x484&amp;quality=95&amp;sign=df251c2c560b2dd005c673972f1da2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9-37.userapi.com/impg/kYL-rz6Jb-WBV0nVESpOcQDqx6gSMkQqk7BkFQ/CeT3xT3Djy8.jpg?size=663x484&amp;quality=95&amp;sign=df251c2c560b2dd005c673972f1da276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61" cy="353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39" w:rsidRDefault="00782439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439" w:rsidRDefault="00782439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E83" w:rsidRDefault="00C00E83" w:rsidP="00C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8" name="Рисунок 8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Профе́ссия</w:t>
      </w:r>
      <w:proofErr w:type="spellEnd"/>
      <w:proofErr w:type="gram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(лат. </w:t>
      </w:r>
      <w:proofErr w:type="spell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</w:t>
      </w:r>
      <w:proofErr w:type="spell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от </w:t>
      </w:r>
      <w:proofErr w:type="spellStart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profiteor</w:t>
      </w:r>
      <w:proofErr w:type="spellEnd"/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«объявляю своим делом») — род трудовой деятельности человека, владеющего комплексом теоретических знаний и навыков, приобретённых в ходе специальной подготовки.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0E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9" name="Рисунок 9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✍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связанные с обработкой древесины: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•Столяр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•Мебельщик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•Плотник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•Строитель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•Мастер резьбы или росписи по дереву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•Распиловщик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•Бондарь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•Корзинщик, мастер плетения из лозы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•Мастер по изготовлению музыкальных инструментов (Страдивари)</w:t>
      </w:r>
      <w:r w:rsidRPr="00C00E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2078" w:rsidRPr="00BC7D3D" w:rsidRDefault="006C2078" w:rsidP="006C207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BC7D3D">
        <w:rPr>
          <w:rFonts w:ascii="Times New Roman" w:eastAsia="Times New Roman" w:hAnsi="Times New Roman"/>
          <w:b/>
          <w:color w:val="FF0000"/>
          <w:sz w:val="24"/>
          <w:szCs w:val="24"/>
        </w:rPr>
        <w:t>Посмотри презентацию</w:t>
      </w:r>
    </w:p>
    <w:p w:rsidR="00BC7D3D" w:rsidRDefault="00BC7D3D" w:rsidP="006C2078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D3D" w:rsidRPr="00945D26" w:rsidRDefault="00BC7D3D" w:rsidP="00BC7D3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5D26">
        <w:rPr>
          <w:rFonts w:ascii="Times New Roman" w:eastAsia="Times New Roman" w:hAnsi="Times New Roman"/>
          <w:b/>
          <w:color w:val="FF0000"/>
          <w:sz w:val="24"/>
          <w:szCs w:val="24"/>
        </w:rPr>
        <w:t>Работа в тетради</w:t>
      </w:r>
      <w:r w:rsidRPr="00945D26">
        <w:rPr>
          <w:rFonts w:ascii="Times New Roman" w:eastAsia="Times New Roman" w:hAnsi="Times New Roman"/>
          <w:color w:val="000000"/>
          <w:sz w:val="24"/>
          <w:szCs w:val="24"/>
        </w:rPr>
        <w:t>. Запишите дату и тему урока.</w:t>
      </w:r>
    </w:p>
    <w:p w:rsidR="00BC7D3D" w:rsidRPr="00F710A0" w:rsidRDefault="00F710A0" w:rsidP="00F71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 ответь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</w:t>
      </w:r>
      <w:r w:rsidRPr="00F71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правила безопасной работы нужно соблюдать при окрашивании или лакировании изделия.</w:t>
      </w:r>
    </w:p>
    <w:p w:rsidR="00F710A0" w:rsidRDefault="00C00E83" w:rsidP="006C2078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6C2078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00E83"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078">
        <w:rPr>
          <w:rFonts w:ascii="Times New Roman" w:eastAsia="Times New Roman" w:hAnsi="Times New Roman"/>
          <w:color w:val="000000"/>
          <w:sz w:val="24"/>
          <w:szCs w:val="24"/>
        </w:rPr>
        <w:t>Домашнее задание:</w:t>
      </w:r>
    </w:p>
    <w:p w:rsidR="00F710A0" w:rsidRDefault="00F710A0" w:rsidP="00F710A0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Внимательно изучить материал урока. Устно ответить</w:t>
      </w:r>
      <w:r w:rsidRPr="006C2078">
        <w:rPr>
          <w:rFonts w:ascii="Times New Roman" w:eastAsia="Times New Roman" w:hAnsi="Times New Roman"/>
          <w:color w:val="000000"/>
          <w:sz w:val="24"/>
          <w:szCs w:val="24"/>
        </w:rPr>
        <w:t xml:space="preserve"> на вопросы:</w:t>
      </w:r>
      <w:r w:rsidRPr="006C2078">
        <w:rPr>
          <w:rFonts w:ascii="Times New Roman" w:eastAsia="Times New Roman" w:hAnsi="Times New Roman"/>
          <w:color w:val="000000"/>
          <w:sz w:val="24"/>
          <w:szCs w:val="24"/>
        </w:rPr>
        <w:br/>
        <w:t>1. Что такое отделка изделий из древесины?</w:t>
      </w:r>
      <w:r w:rsidRPr="006C2078">
        <w:rPr>
          <w:rFonts w:ascii="Times New Roman" w:eastAsia="Times New Roman" w:hAnsi="Times New Roman"/>
          <w:color w:val="000000"/>
          <w:sz w:val="24"/>
          <w:szCs w:val="24"/>
        </w:rPr>
        <w:br/>
        <w:t>2. Каких видов бывает отделка?</w:t>
      </w:r>
      <w:r w:rsidRPr="006C207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3. Для чего используют </w:t>
      </w:r>
      <w:proofErr w:type="spellStart"/>
      <w:r w:rsidRPr="006C2078">
        <w:rPr>
          <w:rFonts w:ascii="Times New Roman" w:eastAsia="Times New Roman" w:hAnsi="Times New Roman"/>
          <w:color w:val="000000"/>
          <w:sz w:val="24"/>
          <w:szCs w:val="24"/>
        </w:rPr>
        <w:t>тонирование</w:t>
      </w:r>
      <w:proofErr w:type="spellEnd"/>
      <w:r w:rsidRPr="006C2078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6C2078">
        <w:rPr>
          <w:rFonts w:ascii="Times New Roman" w:eastAsia="Times New Roman" w:hAnsi="Times New Roman"/>
          <w:color w:val="000000"/>
          <w:sz w:val="24"/>
          <w:szCs w:val="24"/>
        </w:rPr>
        <w:br/>
        <w:t>4. Что такое лакирование?</w:t>
      </w:r>
    </w:p>
    <w:p w:rsidR="00C00E83" w:rsidRPr="00F710A0" w:rsidRDefault="006C2078" w:rsidP="00F71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710A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</w:t>
      </w:r>
      <w:r w:rsidR="00F710A0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F710A0">
        <w:rPr>
          <w:rFonts w:ascii="Times New Roman" w:eastAsia="Times New Roman" w:hAnsi="Times New Roman"/>
          <w:color w:val="000000"/>
          <w:sz w:val="24"/>
          <w:szCs w:val="24"/>
        </w:rPr>
        <w:t xml:space="preserve">По желанию </w:t>
      </w:r>
      <w:r w:rsidR="00F710A0" w:rsidRPr="00F710A0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C00E83" w:rsidRPr="00F710A0">
        <w:rPr>
          <w:rFonts w:ascii="Times New Roman" w:eastAsia="Times New Roman" w:hAnsi="Times New Roman"/>
          <w:color w:val="000000"/>
          <w:sz w:val="24"/>
          <w:szCs w:val="24"/>
        </w:rPr>
        <w:t>Выполнить ёлочное украшение из к</w:t>
      </w:r>
      <w:r w:rsidR="007E3010" w:rsidRPr="00F710A0">
        <w:rPr>
          <w:rFonts w:ascii="Times New Roman" w:eastAsia="Times New Roman" w:hAnsi="Times New Roman"/>
          <w:color w:val="000000"/>
          <w:sz w:val="24"/>
          <w:szCs w:val="24"/>
        </w:rPr>
        <w:t>артона и веточек (</w:t>
      </w:r>
      <w:proofErr w:type="gramStart"/>
      <w:r w:rsidR="007E3010" w:rsidRPr="00F710A0">
        <w:rPr>
          <w:rFonts w:ascii="Times New Roman" w:eastAsia="Times New Roman" w:hAnsi="Times New Roman"/>
          <w:color w:val="000000"/>
          <w:sz w:val="24"/>
          <w:szCs w:val="24"/>
        </w:rPr>
        <w:t>см</w:t>
      </w:r>
      <w:proofErr w:type="gramEnd"/>
      <w:r w:rsidR="007E3010" w:rsidRPr="00F710A0">
        <w:rPr>
          <w:rFonts w:ascii="Times New Roman" w:eastAsia="Times New Roman" w:hAnsi="Times New Roman"/>
          <w:color w:val="000000"/>
          <w:sz w:val="24"/>
          <w:szCs w:val="24"/>
        </w:rPr>
        <w:t>. фото ниже</w:t>
      </w:r>
      <w:r w:rsidR="00C00E83" w:rsidRPr="00F710A0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C00E83" w:rsidRPr="00F710A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00E83" w:rsidRPr="00F710A0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57E38" w:rsidRPr="00C00E83" w:rsidRDefault="007E30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30441" cy="2295083"/>
            <wp:effectExtent l="19050" t="0" r="8059" b="0"/>
            <wp:docPr id="45" name="Рисунок 45" descr="https://sun9-77.userapi.com/impg/ayvnY_qR9ohBgW5ys8MA-0arSKI4SxyH8tOzKw/eoa7lGHftFA.jpg?size=639x454&amp;quality=95&amp;sign=e637009de98adbbabee0d42b68abd6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77.userapi.com/impg/ayvnY_qR9ohBgW5ys8MA-0arSKI4SxyH8tOzKw/eoa7lGHftFA.jpg?size=639x454&amp;quality=95&amp;sign=e637009de98adbbabee0d42b68abd6a1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59" cy="22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E38" w:rsidRPr="00C00E83" w:rsidSect="00A2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642"/>
    <w:multiLevelType w:val="hybridMultilevel"/>
    <w:tmpl w:val="68FCFFCE"/>
    <w:lvl w:ilvl="0" w:tplc="D0E8FA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35A3C"/>
    <w:multiLevelType w:val="hybridMultilevel"/>
    <w:tmpl w:val="E3D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0E83"/>
    <w:rsid w:val="003D5AC7"/>
    <w:rsid w:val="00554EA5"/>
    <w:rsid w:val="00657E38"/>
    <w:rsid w:val="006C2078"/>
    <w:rsid w:val="006E4C03"/>
    <w:rsid w:val="00782439"/>
    <w:rsid w:val="007E3010"/>
    <w:rsid w:val="009F5B92"/>
    <w:rsid w:val="00A21A71"/>
    <w:rsid w:val="00BC7D3D"/>
    <w:rsid w:val="00C00E83"/>
    <w:rsid w:val="00C67DBD"/>
    <w:rsid w:val="00F7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C00E83"/>
  </w:style>
  <w:style w:type="character" w:customStyle="1" w:styleId="blindlabel">
    <w:name w:val="blind_label"/>
    <w:basedOn w:val="a0"/>
    <w:rsid w:val="00C00E83"/>
  </w:style>
  <w:style w:type="character" w:customStyle="1" w:styleId="views">
    <w:name w:val="_views"/>
    <w:basedOn w:val="a0"/>
    <w:rsid w:val="00C00E83"/>
  </w:style>
  <w:style w:type="character" w:styleId="a3">
    <w:name w:val="Hyperlink"/>
    <w:basedOn w:val="a0"/>
    <w:uiPriority w:val="99"/>
    <w:semiHidden/>
    <w:unhideWhenUsed/>
    <w:rsid w:val="00C00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7824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9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1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2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3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52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339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25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166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1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77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14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27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04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83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25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46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13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45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6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18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4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886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51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1988">
                                                                                  <w:marLeft w:val="5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74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30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9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14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374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78060">
                                                                                              <w:marLeft w:val="0"/>
                                                                                              <w:marRight w:val="19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3207236">
                                                                                      <w:marLeft w:val="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23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542945">
                  <w:marLeft w:val="0"/>
                  <w:marRight w:val="0"/>
                  <w:marTop w:val="3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12</cp:revision>
  <dcterms:created xsi:type="dcterms:W3CDTF">2024-11-19T04:00:00Z</dcterms:created>
  <dcterms:modified xsi:type="dcterms:W3CDTF">2024-11-19T08:38:00Z</dcterms:modified>
</cp:coreProperties>
</file>