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37" w:rsidRDefault="00ED7837" w:rsidP="00ED78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81485655"/>
      <w:r>
        <w:rPr>
          <w:rFonts w:ascii="Times New Roman" w:hAnsi="Times New Roman" w:cs="Times New Roman"/>
          <w:sz w:val="24"/>
          <w:szCs w:val="24"/>
        </w:rPr>
        <w:t xml:space="preserve">Предмет:  Труд (технология) 9 класс  на  </w:t>
      </w:r>
      <w:r>
        <w:rPr>
          <w:rFonts w:ascii="Times New Roman" w:hAnsi="Times New Roman" w:cs="Times New Roman"/>
          <w:b/>
          <w:sz w:val="24"/>
          <w:szCs w:val="24"/>
        </w:rPr>
        <w:t>20.11.2024</w:t>
      </w:r>
    </w:p>
    <w:p w:rsidR="00ED7837" w:rsidRDefault="00ED7837" w:rsidP="00ED78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  <w:r w:rsidRPr="00ED7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7837" w:rsidRDefault="00ED7837" w:rsidP="00ED78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837" w:rsidRPr="00497F8D" w:rsidRDefault="00ED7837" w:rsidP="00ED78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</w:pP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497F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Создание моделей, сложных объектов</w:t>
      </w:r>
    </w:p>
    <w:bookmarkEnd w:id="0"/>
    <w:p w:rsidR="00ED7837" w:rsidRDefault="00ED7837" w:rsidP="00ED7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837" w:rsidRDefault="00ED7837" w:rsidP="00ED7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7837" w:rsidRDefault="00ED7837" w:rsidP="00ED7837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Внимательно прочтите теоретический материал.</w:t>
      </w:r>
    </w:p>
    <w:p w:rsidR="00497F8D" w:rsidRDefault="00497F8D" w:rsidP="00497F8D">
      <w:pPr>
        <w:spacing w:after="0" w:line="240" w:lineRule="auto"/>
        <w:rPr>
          <w:b/>
          <w:bCs/>
          <w:color w:val="333333"/>
          <w:sz w:val="12"/>
          <w:szCs w:val="12"/>
          <w:shd w:val="clear" w:color="auto" w:fill="F5F5F5"/>
        </w:rPr>
      </w:pPr>
    </w:p>
    <w:p w:rsidR="00497F8D" w:rsidRPr="00497F8D" w:rsidRDefault="00497F8D" w:rsidP="00ED78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развитие технологий в области производства позволяет создавать сложные и точные модели объектов быстро и эффективно с применением аддитивных технологий. Использование 3D-принтеров и других аддитивных методов позволяет сократить время и стоимость производства, улучшить качество моделирования и наладить производственные процессы.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Однако</w:t>
      </w:r>
      <w:proofErr w:type="gram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создания моделей сложных объектов с применением аддитивных технологий имеет свои особенности и предполагает использование определенных методов и материалов. Для того</w:t>
      </w:r>
      <w:proofErr w:type="gram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создать точную модель объекта, необходимо полностью понимать все процессы и этап</w:t>
      </w:r>
      <w:r w:rsidR="00ED7837"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производства.</w:t>
      </w:r>
      <w:r w:rsidR="00ED78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78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ы рассмотрим основные принципы создания моделей сложных объектов с применением аддитивных технологий, методы и материалы, которые используются в этом процессе, а также расскажем об основных трудностях, с которыми сталкиваются специалисты при создании таких моделей.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Основные принципы создания моделей сложных объектов с применением аддитивных технологий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Процесс создания моделей сложных объектов с применением аддитивных технологий состоит из ряда этапов: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Разработка 3D-модели объекта с помощью компьютерных программ.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Конвертация 3D-модели в формат, понятный для аддитивных технологий.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Подготовка материала для моделирования, например, выбор и подготовка удобного пластика.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Подготовка 3D-принтера к работе с выбранным материалом.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Создание модели объекта на 3D-принтере.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После того, как модель готова, ее необходимо проверить на наличие дефектов и исправить их, если такие имеются.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Методы и материалы, используемые при создании моделей</w:t>
      </w:r>
      <w:proofErr w:type="gram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С</w:t>
      </w:r>
      <w:proofErr w:type="gram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уществует несколько методов и материалов, которые используются для создания моделей сложных объектов с применением аддитивных технологий.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FDM (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Fused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Deposition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Modeling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метод, при котором пластик подается в виде нитей, которые плавятся и затем 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отложиваются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поверхности, создавая модель.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SLA (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Stereolithography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метод, при котором растворитель 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отверждает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жидкий пластик, создавая модель слоя за слоем.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SLS (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Selective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Laser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Sintering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метод, при котором пластик в порошковой форме 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отверждается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лазером, создавая модель.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DLP (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Processing</w:t>
      </w:r>
      <w:proofErr w:type="spell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) – метод, который использует свет для отверждения пластика, создавая модель.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Отдельно следует отметить материалы, которые широко используются при создании моделей сложных объектов. К ним относятся пластики, металлы, керамика, резина и другие материалы. Каждый материал имеет свои особенности и применяется в зависимости от целей и требований.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Трудности, с которыми сталкиваются при создании сложных моделей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Необходимо отметить, что создание моделей сложных объектов с помощью аддитивных технологий – это непростой и трудоемкий процесс, который требует определенных знаний и навыков. В том числе, могут возникнуть следующие трудности: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Трудности с подготовкой качественного материала, который будет использоваться при создании модели.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Сложности с установкой и работой с 3D-принтером.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Трудности с определением наилучшего способа создания модели в зависимости от требований к точности и качеству.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Необходимость проверки и доработки модели после ее создания.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Создание точных и сложных моделей объектов с помощью аддитивных технологий – это процесс, который является важным звеном в развитии современных технологий. Благодаря применению современных методов и материалов, можно получить качественный продукт, который будет соответствовать требованиям и ожиданиям. Однако</w:t>
      </w:r>
      <w:proofErr w:type="gramStart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создания моделей сложных объектов с применением аддитивных технологий требует определенных знаний и навыков, а также может столкнуться с трудностями. В этой статье мы рассмотрели основные принципы создания моделей сложных объектов с применением аддитивных технологий, методы и материалы, которые используются в этом процессе, а также рассказали об основных трудностях, с которыми сталкиваются специалисты при создании таких моделей.</w:t>
      </w:r>
      <w:r w:rsidRPr="00497F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A76F5" w:rsidRPr="00497F8D" w:rsidRDefault="001A76F5" w:rsidP="00ED7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837" w:rsidRDefault="0038064B" w:rsidP="0038064B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 w:rsidRPr="0038064B">
        <w:rPr>
          <w:rFonts w:ascii="Times New Roman" w:hAnsi="Times New Roman"/>
          <w:color w:val="FF0000"/>
          <w:sz w:val="24"/>
          <w:szCs w:val="24"/>
        </w:rPr>
        <w:t xml:space="preserve">Просмотр презентации </w:t>
      </w:r>
    </w:p>
    <w:p w:rsidR="009C1CE9" w:rsidRDefault="009C1CE9" w:rsidP="009C1CE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>Работа в тетради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 Запишите дату и тему урока.</w:t>
      </w:r>
    </w:p>
    <w:p w:rsidR="008F0A27" w:rsidRDefault="009C1CE9" w:rsidP="008F0A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 ответь на вопрос -   </w:t>
      </w:r>
      <w:r w:rsidR="008F0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 чем заключается принцип трехмерного моделирования?</w:t>
      </w:r>
    </w:p>
    <w:p w:rsidR="008F0A27" w:rsidRDefault="008F0A27" w:rsidP="008F0A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0A27" w:rsidRDefault="008F0A27" w:rsidP="008F0A2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9C1CE9" w:rsidRDefault="009C1CE9" w:rsidP="009C1CE9">
      <w:pPr>
        <w:pStyle w:val="a6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1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</w:rPr>
        <w:t>Домашнее задание:</w:t>
      </w:r>
      <w:r w:rsidR="008F0A27" w:rsidRPr="008F0A2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F0A27">
        <w:rPr>
          <w:rFonts w:ascii="Times New Roman" w:eastAsia="Times New Roman" w:hAnsi="Times New Roman"/>
          <w:color w:val="000000"/>
          <w:sz w:val="24"/>
          <w:szCs w:val="24"/>
        </w:rPr>
        <w:t>Внимательно изучить материал урока и уметь пересказать его.</w:t>
      </w:r>
    </w:p>
    <w:p w:rsidR="008F0A27" w:rsidRDefault="008F0A27" w:rsidP="009C1CE9">
      <w:pPr>
        <w:pStyle w:val="a6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0A27" w:rsidRDefault="008F0A27" w:rsidP="009C1CE9">
      <w:pPr>
        <w:pStyle w:val="a6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064B" w:rsidRPr="0038064B" w:rsidRDefault="0038064B" w:rsidP="009C1CE9">
      <w:pPr>
        <w:pStyle w:val="a6"/>
        <w:spacing w:after="0"/>
        <w:ind w:left="360"/>
        <w:rPr>
          <w:rFonts w:ascii="Times New Roman" w:hAnsi="Times New Roman"/>
          <w:color w:val="FF0000"/>
          <w:sz w:val="24"/>
          <w:szCs w:val="24"/>
        </w:rPr>
      </w:pPr>
    </w:p>
    <w:sectPr w:rsidR="0038064B" w:rsidRPr="0038064B" w:rsidSect="00497F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642"/>
    <w:multiLevelType w:val="hybridMultilevel"/>
    <w:tmpl w:val="68FCFFCE"/>
    <w:lvl w:ilvl="0" w:tplc="D0E8FA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7F8D"/>
    <w:rsid w:val="000150FC"/>
    <w:rsid w:val="001A76F5"/>
    <w:rsid w:val="00372A23"/>
    <w:rsid w:val="0038064B"/>
    <w:rsid w:val="00497F8D"/>
    <w:rsid w:val="008F0A27"/>
    <w:rsid w:val="009C1CE9"/>
    <w:rsid w:val="00ED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F8D"/>
    <w:rPr>
      <w:color w:val="0000FF"/>
      <w:u w:val="single"/>
    </w:rPr>
  </w:style>
  <w:style w:type="character" w:customStyle="1" w:styleId="vkuibuttoncontent">
    <w:name w:val="vkuibutton__content"/>
    <w:basedOn w:val="a0"/>
    <w:rsid w:val="00497F8D"/>
  </w:style>
  <w:style w:type="character" w:customStyle="1" w:styleId="postbottomactioncount">
    <w:name w:val="postbottomaction__count"/>
    <w:basedOn w:val="a0"/>
    <w:rsid w:val="00497F8D"/>
  </w:style>
  <w:style w:type="character" w:customStyle="1" w:styleId="blindlabel">
    <w:name w:val="blind_label"/>
    <w:basedOn w:val="a0"/>
    <w:rsid w:val="00497F8D"/>
  </w:style>
  <w:style w:type="character" w:customStyle="1" w:styleId="views">
    <w:name w:val="_views"/>
    <w:basedOn w:val="a0"/>
    <w:rsid w:val="00497F8D"/>
  </w:style>
  <w:style w:type="paragraph" w:styleId="a4">
    <w:name w:val="Balloon Text"/>
    <w:basedOn w:val="a"/>
    <w:link w:val="a5"/>
    <w:uiPriority w:val="99"/>
    <w:semiHidden/>
    <w:unhideWhenUsed/>
    <w:rsid w:val="0049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F8D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ED783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9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8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6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96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43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07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138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46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94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846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1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7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513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31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340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026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30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239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67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2344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9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363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37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939607">
                                                                                  <w:marLeft w:val="57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66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81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751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879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978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020087">
                                                                                              <w:marLeft w:val="0"/>
                                                                                              <w:marRight w:val="19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1384305">
                                                                                      <w:marLeft w:val="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123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9998906">
                  <w:marLeft w:val="0"/>
                  <w:marRight w:val="0"/>
                  <w:marTop w:val="3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5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7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0659">
                          <w:marLeft w:val="0"/>
                          <w:marRight w:val="0"/>
                          <w:marTop w:val="0"/>
                          <w:marBottom w:val="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5</dc:creator>
  <cp:keywords/>
  <dc:description/>
  <cp:lastModifiedBy>Администратор 5</cp:lastModifiedBy>
  <cp:revision>7</cp:revision>
  <dcterms:created xsi:type="dcterms:W3CDTF">2024-11-19T04:37:00Z</dcterms:created>
  <dcterms:modified xsi:type="dcterms:W3CDTF">2024-11-19T08:45:00Z</dcterms:modified>
</cp:coreProperties>
</file>