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Литература в 5 «Б» классе</w:t>
      </w: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Урок № 76 </w:t>
      </w: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Дата: 08.11.24</w:t>
      </w: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Тема:</w:t>
      </w:r>
      <w:r>
        <w:rPr>
          <w:rStyle w:val="c1"/>
          <w:color w:val="000000"/>
          <w:sz w:val="28"/>
          <w:szCs w:val="28"/>
        </w:rPr>
        <w:t> М.Ю.Лермонтов «Бородино». Историческая основа стихотворения.</w:t>
      </w: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Тип урока:</w:t>
      </w:r>
      <w:r>
        <w:rPr>
          <w:rStyle w:val="c1"/>
          <w:color w:val="000000"/>
          <w:sz w:val="28"/>
          <w:szCs w:val="28"/>
        </w:rPr>
        <w:t> изучение нового материала</w:t>
      </w: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Ход урока.</w:t>
      </w:r>
    </w:p>
    <w:p w:rsidR="00A727B8" w:rsidRDefault="00A727B8" w:rsidP="00A727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I. Организационный момент.</w:t>
      </w:r>
    </w:p>
    <w:p w:rsidR="00A727B8" w:rsidRDefault="00A727B8" w:rsidP="005602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II. </w:t>
      </w:r>
      <w:r w:rsidR="00560203">
        <w:rPr>
          <w:rStyle w:val="c1"/>
          <w:color w:val="000000"/>
          <w:sz w:val="28"/>
          <w:szCs w:val="28"/>
        </w:rPr>
        <w:t>Прочитайте  лекцию учителя.</w:t>
      </w:r>
    </w:p>
    <w:p w:rsidR="00560203" w:rsidRDefault="00560203" w:rsidP="0056020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27B8" w:rsidRDefault="00A727B8" w:rsidP="0056020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окон Лицея Пушкин и его товарищи с гордостью и завистью  смотрели на русские полки</w:t>
      </w:r>
      <w:proofErr w:type="gramStart"/>
      <w:r>
        <w:rPr>
          <w:rStyle w:val="c1"/>
          <w:color w:val="000000"/>
          <w:sz w:val="28"/>
          <w:szCs w:val="28"/>
        </w:rPr>
        <w:t xml:space="preserve"> …Д</w:t>
      </w:r>
      <w:proofErr w:type="gramEnd"/>
      <w:r>
        <w:rPr>
          <w:rStyle w:val="c1"/>
          <w:color w:val="000000"/>
          <w:sz w:val="28"/>
          <w:szCs w:val="28"/>
        </w:rPr>
        <w:t>ля Лермонтова Отечественная война 1812 года – недавнее прошлое,  но поэт к этой теме обращается не раз. Сегодня мы познакомимся со стихами, названными в честь главного сражения той войны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560203">
        <w:rPr>
          <w:rStyle w:val="c1"/>
          <w:color w:val="000000"/>
          <w:sz w:val="28"/>
          <w:szCs w:val="28"/>
        </w:rPr>
        <w:t>.</w:t>
      </w:r>
      <w:proofErr w:type="gramEnd"/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Каково значение сражения под Бородино, деревней в 124 км к западу от Москвы?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Генерал Ермолов: «У Бородино французская армия расшиблась о русскую».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Учреждение медали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из указа): «… не пройдут и не умолкнут… громкие дела и подвиги ваши. Потомство сохранит их в памяти своей!»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Выразительное чтение стихотворения</w:t>
      </w:r>
      <w:r w:rsidR="00560203">
        <w:rPr>
          <w:rStyle w:val="c1"/>
          <w:color w:val="000000"/>
          <w:sz w:val="28"/>
          <w:szCs w:val="28"/>
        </w:rPr>
        <w:t xml:space="preserve"> в учебнике </w:t>
      </w:r>
      <w:r>
        <w:rPr>
          <w:rStyle w:val="c1"/>
          <w:color w:val="000000"/>
          <w:sz w:val="28"/>
          <w:szCs w:val="28"/>
        </w:rPr>
        <w:t xml:space="preserve"> </w:t>
      </w:r>
      <w:r w:rsidR="00560203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Start"/>
      <w:r w:rsidR="00560203">
        <w:rPr>
          <w:rStyle w:val="c1"/>
          <w:color w:val="000000"/>
          <w:sz w:val="28"/>
          <w:szCs w:val="28"/>
        </w:rPr>
        <w:t>стр</w:t>
      </w:r>
      <w:proofErr w:type="spellEnd"/>
      <w:proofErr w:type="gramEnd"/>
      <w:r w:rsidR="00560203">
        <w:rPr>
          <w:rStyle w:val="c1"/>
          <w:color w:val="000000"/>
          <w:sz w:val="28"/>
          <w:szCs w:val="28"/>
        </w:rPr>
        <w:t xml:space="preserve"> 102 – 105 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Каковы первые впечатления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прочитанного?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Какова форма стихотворения?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Лермонтов использует диалог?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диалог переходит в монолог?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 какого лица ведется повествование? О чем это говорит?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представляете себе внешность рассказчика?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можно сказать о происхождении старого солдата?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(солдат - артиллерист, просторечные слова)</w:t>
      </w:r>
    </w:p>
    <w:p w:rsidR="00560203" w:rsidRDefault="00560203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Style w:val="c1"/>
          <w:color w:val="000000"/>
          <w:sz w:val="28"/>
          <w:szCs w:val="28"/>
        </w:rPr>
      </w:pP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4.Словарная работа.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560203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560203">
        <w:rPr>
          <w:rStyle w:val="c1"/>
          <w:color w:val="000000"/>
          <w:sz w:val="28"/>
          <w:szCs w:val="28"/>
        </w:rPr>
        <w:t>Объясните слова: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 xml:space="preserve">редут, картечь, лафет, бивак, кивер, булат, уланы, драгуны,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басурманы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 </w:t>
      </w:r>
      <w:proofErr w:type="gramEnd"/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Квартиры – </w:t>
      </w:r>
      <w:r>
        <w:rPr>
          <w:rStyle w:val="c1"/>
          <w:color w:val="000000"/>
          <w:sz w:val="28"/>
          <w:szCs w:val="28"/>
        </w:rPr>
        <w:t>здесь место расположения войск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Мусью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искаженное мосье – франц.) – </w:t>
      </w:r>
      <w:r>
        <w:rPr>
          <w:rStyle w:val="c1"/>
          <w:color w:val="000000"/>
          <w:sz w:val="28"/>
          <w:szCs w:val="28"/>
        </w:rPr>
        <w:t>обращение к мужчине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Сеча</w:t>
      </w:r>
      <w:r>
        <w:rPr>
          <w:rStyle w:val="c1"/>
          <w:color w:val="000000"/>
          <w:sz w:val="28"/>
          <w:szCs w:val="28"/>
        </w:rPr>
        <w:t> – сражение, битва</w:t>
      </w: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Хват - </w:t>
      </w:r>
      <w:r>
        <w:rPr>
          <w:rStyle w:val="c1"/>
          <w:color w:val="000000"/>
          <w:sz w:val="28"/>
          <w:szCs w:val="28"/>
        </w:rPr>
        <w:t>удалой человек</w:t>
      </w:r>
    </w:p>
    <w:p w:rsidR="00560203" w:rsidRDefault="00560203" w:rsidP="00A727B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60203" w:rsidRDefault="00560203" w:rsidP="00A727B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Выборочное чтение. Прочитайте  выразительно:</w:t>
      </w:r>
    </w:p>
    <w:p w:rsidR="00560203" w:rsidRDefault="00560203" w:rsidP="00A727B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27B8" w:rsidRDefault="00560203" w:rsidP="00A727B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A727B8">
        <w:rPr>
          <w:rStyle w:val="c1"/>
          <w:color w:val="000000"/>
          <w:sz w:val="28"/>
          <w:szCs w:val="28"/>
        </w:rPr>
        <w:t>Как описываются приготовления к бою</w:t>
      </w:r>
    </w:p>
    <w:p w:rsidR="00560203" w:rsidRDefault="00560203" w:rsidP="00A727B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 бой</w:t>
      </w:r>
    </w:p>
    <w:p w:rsidR="00560203" w:rsidRDefault="00560203" w:rsidP="00A727B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Каким представлен  </w:t>
      </w:r>
      <w:r w:rsidR="00A727B8">
        <w:rPr>
          <w:rStyle w:val="c1"/>
          <w:color w:val="000000"/>
          <w:sz w:val="28"/>
          <w:szCs w:val="28"/>
        </w:rPr>
        <w:t xml:space="preserve">командир? </w:t>
      </w:r>
    </w:p>
    <w:p w:rsidR="00A727B8" w:rsidRDefault="00A727B8" w:rsidP="0056020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Какие слова в его речи вам особенно запомнились? </w:t>
      </w:r>
    </w:p>
    <w:p w:rsidR="00560203" w:rsidRDefault="00560203" w:rsidP="0056020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727B8" w:rsidRDefault="00A727B8" w:rsidP="00A727B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Подведение итогов.</w:t>
      </w:r>
      <w:r w:rsidR="00BA1A95">
        <w:rPr>
          <w:rStyle w:val="c1"/>
          <w:color w:val="000000"/>
          <w:sz w:val="28"/>
          <w:szCs w:val="28"/>
        </w:rPr>
        <w:t xml:space="preserve"> Прочитайте.</w:t>
      </w:r>
    </w:p>
    <w:p w:rsidR="00560203" w:rsidRDefault="00560203" w:rsidP="00A727B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27B8" w:rsidRDefault="00A727B8" w:rsidP="00A727B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стихотворении “Бородино” чувства рассказчика переданы глубже и правдивее. Уже в самом начале рассказа мы чувствуем и гордость, и печаль, с которой солдат вспоминает о своих товарищах, и осуждение современных людей:</w:t>
      </w:r>
    </w:p>
    <w:p w:rsidR="00A727B8" w:rsidRDefault="00A727B8" w:rsidP="00A727B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были люди в наше время,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то, что нынешнее племя: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Богатыри – не вы!..</w:t>
      </w:r>
    </w:p>
    <w:p w:rsidR="00A727B8" w:rsidRDefault="00A727B8" w:rsidP="00A727B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Мужество русских солдат, их готовность не пожалеть своей жизни за родину переданы народным языком:</w:t>
      </w:r>
    </w:p>
    <w:p w:rsidR="00BA1A95" w:rsidRDefault="00BA1A95" w:rsidP="00A727B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27B8" w:rsidRDefault="00A727B8" w:rsidP="00A727B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Стихотворение “Бородино” в годы Великой Отечественной войны зазвучало с новой силой. Послушайте высказывания поэтов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участвовавших в Великой Отечественной войне 1941- 45гг.</w:t>
      </w:r>
    </w:p>
    <w:p w:rsidR="00A727B8" w:rsidRDefault="00A727B8" w:rsidP="00A727B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“…Был суровый 1943 год. Стояла наша часть в обороне в лесах Смоленщины… Нас, солдат, в часы затишья, такие часы иногда случались, тянуло в лес. Вот в один из таких дней мы, трое солдат, и отправились в ближайший лес. Саша Попов … достал из вещевого мешка потрепанный томик и начал читать “Бородино”. Мы слушали, затаив дыхание.</w:t>
      </w:r>
    </w:p>
    <w:p w:rsidR="00BA1A95" w:rsidRDefault="00BA1A95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Style w:val="c1"/>
          <w:color w:val="000000"/>
          <w:sz w:val="28"/>
          <w:szCs w:val="28"/>
        </w:rPr>
      </w:pPr>
    </w:p>
    <w:p w:rsidR="00A727B8" w:rsidRDefault="00A727B8" w:rsidP="00A727B8">
      <w:pPr>
        <w:pStyle w:val="c0"/>
        <w:shd w:val="clear" w:color="auto" w:fill="FFFFFF"/>
        <w:spacing w:before="0" w:beforeAutospacing="0" w:after="0" w:afterAutospacing="0"/>
        <w:ind w:firstLine="2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Домашнее задание. Наизусть</w:t>
      </w:r>
      <w:r w:rsidR="00560203">
        <w:rPr>
          <w:rStyle w:val="c1"/>
          <w:color w:val="000000"/>
          <w:sz w:val="28"/>
          <w:szCs w:val="28"/>
        </w:rPr>
        <w:t xml:space="preserve"> отрывок </w:t>
      </w:r>
      <w:r>
        <w:rPr>
          <w:rStyle w:val="c1"/>
          <w:color w:val="000000"/>
          <w:sz w:val="28"/>
          <w:szCs w:val="28"/>
        </w:rPr>
        <w:t xml:space="preserve"> </w:t>
      </w:r>
      <w:r w:rsidR="00BA1A95">
        <w:rPr>
          <w:rStyle w:val="c1"/>
          <w:color w:val="000000"/>
          <w:sz w:val="28"/>
          <w:szCs w:val="28"/>
        </w:rPr>
        <w:t xml:space="preserve">из стихотворения </w:t>
      </w:r>
      <w:r>
        <w:rPr>
          <w:rStyle w:val="c1"/>
          <w:color w:val="000000"/>
          <w:sz w:val="28"/>
          <w:szCs w:val="28"/>
        </w:rPr>
        <w:t xml:space="preserve"> «Бородино»</w:t>
      </w:r>
      <w:r w:rsidR="00BA1A95">
        <w:rPr>
          <w:rStyle w:val="c1"/>
          <w:color w:val="000000"/>
          <w:sz w:val="28"/>
          <w:szCs w:val="28"/>
        </w:rPr>
        <w:t xml:space="preserve"> со слов: «</w:t>
      </w:r>
      <w:proofErr w:type="gramStart"/>
      <w:r w:rsidR="00BA1A95">
        <w:rPr>
          <w:rStyle w:val="c1"/>
          <w:color w:val="000000"/>
          <w:sz w:val="28"/>
          <w:szCs w:val="28"/>
        </w:rPr>
        <w:t>Ну</w:t>
      </w:r>
      <w:proofErr w:type="gramEnd"/>
      <w:r w:rsidR="00BA1A95">
        <w:rPr>
          <w:rStyle w:val="c1"/>
          <w:color w:val="000000"/>
          <w:sz w:val="28"/>
          <w:szCs w:val="28"/>
        </w:rPr>
        <w:t xml:space="preserve"> ж  был денек!....» до слов  «Слились в протяжный вой» </w:t>
      </w:r>
      <w:proofErr w:type="spellStart"/>
      <w:r w:rsidR="00BA1A95">
        <w:rPr>
          <w:rStyle w:val="c1"/>
          <w:color w:val="000000"/>
          <w:sz w:val="28"/>
          <w:szCs w:val="28"/>
        </w:rPr>
        <w:t>стр</w:t>
      </w:r>
      <w:proofErr w:type="spellEnd"/>
      <w:r w:rsidR="00BA1A95">
        <w:rPr>
          <w:rStyle w:val="c1"/>
          <w:color w:val="000000"/>
          <w:sz w:val="28"/>
          <w:szCs w:val="28"/>
        </w:rPr>
        <w:t xml:space="preserve"> 104 -105</w:t>
      </w:r>
    </w:p>
    <w:p w:rsidR="00D92151" w:rsidRDefault="00D92151"/>
    <w:sectPr w:rsidR="00D92151" w:rsidSect="00A727B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27B8"/>
    <w:rsid w:val="00293D05"/>
    <w:rsid w:val="00560203"/>
    <w:rsid w:val="00A727B8"/>
    <w:rsid w:val="00BA1A95"/>
    <w:rsid w:val="00D25309"/>
    <w:rsid w:val="00D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27B8"/>
  </w:style>
  <w:style w:type="character" w:customStyle="1" w:styleId="c6">
    <w:name w:val="c6"/>
    <w:basedOn w:val="a0"/>
    <w:rsid w:val="00A727B8"/>
  </w:style>
  <w:style w:type="character" w:customStyle="1" w:styleId="c1">
    <w:name w:val="c1"/>
    <w:basedOn w:val="a0"/>
    <w:rsid w:val="00A727B8"/>
  </w:style>
  <w:style w:type="paragraph" w:customStyle="1" w:styleId="c0">
    <w:name w:val="c0"/>
    <w:basedOn w:val="a"/>
    <w:rsid w:val="00A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2024-11-06T08:45:00Z</dcterms:created>
  <dcterms:modified xsi:type="dcterms:W3CDTF">2024-11-07T04:11:00Z</dcterms:modified>
</cp:coreProperties>
</file>