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0F" w:rsidRDefault="0089320F" w:rsidP="0089320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Предмет:</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УРОКИ БЕЗОПАСНОСТИ</w:t>
      </w:r>
    </w:p>
    <w:p w:rsidR="0089320F" w:rsidRDefault="0089320F" w:rsidP="0089320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Класс: 7</w:t>
      </w:r>
      <w:r>
        <w:rPr>
          <w:rFonts w:ascii="Times New Roman" w:eastAsia="Times New Roman" w:hAnsi="Times New Roman" w:cs="Times New Roman"/>
          <w:color w:val="000000"/>
          <w:sz w:val="24"/>
          <w:szCs w:val="24"/>
        </w:rPr>
        <w:t xml:space="preserve"> класс</w:t>
      </w:r>
    </w:p>
    <w:p w:rsidR="0089320F" w:rsidRDefault="0089320F" w:rsidP="0089320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08.11.2024</w:t>
      </w:r>
    </w:p>
    <w:p w:rsidR="0089320F" w:rsidRDefault="0089320F" w:rsidP="0089320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w:t>
      </w:r>
      <w:proofErr w:type="spellStart"/>
      <w:r>
        <w:rPr>
          <w:rFonts w:ascii="Times New Roman" w:eastAsia="Times New Roman" w:hAnsi="Times New Roman" w:cs="Times New Roman"/>
          <w:color w:val="000000"/>
          <w:sz w:val="24"/>
          <w:szCs w:val="24"/>
        </w:rPr>
        <w:t>Зубрилина</w:t>
      </w:r>
      <w:proofErr w:type="spellEnd"/>
      <w:r>
        <w:rPr>
          <w:rFonts w:ascii="Times New Roman" w:eastAsia="Times New Roman" w:hAnsi="Times New Roman" w:cs="Times New Roman"/>
          <w:color w:val="000000"/>
          <w:sz w:val="24"/>
          <w:szCs w:val="24"/>
        </w:rPr>
        <w:t xml:space="preserve"> Г.Н.</w:t>
      </w:r>
    </w:p>
    <w:p w:rsidR="0089320F" w:rsidRDefault="0089320F" w:rsidP="0089320F">
      <w:pPr>
        <w:shd w:val="clear" w:color="auto" w:fill="FFFFFF"/>
        <w:spacing w:after="0" w:line="240" w:lineRule="auto"/>
        <w:rPr>
          <w:rFonts w:ascii="Times New Roman" w:eastAsia="Times New Roman" w:hAnsi="Times New Roman" w:cs="Times New Roman"/>
          <w:color w:val="000000"/>
          <w:sz w:val="24"/>
          <w:szCs w:val="24"/>
        </w:rPr>
      </w:pPr>
    </w:p>
    <w:p w:rsidR="0089320F" w:rsidRDefault="0089320F" w:rsidP="0089320F">
      <w:pPr>
        <w:shd w:val="clear" w:color="auto" w:fill="FFFFFF"/>
        <w:spacing w:after="30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Тема: «</w:t>
      </w:r>
      <w:r w:rsidRPr="0089320F">
        <w:rPr>
          <w:rFonts w:ascii="Times New Roman" w:eastAsia="Times New Roman" w:hAnsi="Times New Roman" w:cs="Times New Roman"/>
          <w:b/>
          <w:bCs/>
          <w:kern w:val="36"/>
          <w:sz w:val="24"/>
          <w:szCs w:val="24"/>
        </w:rPr>
        <w:t xml:space="preserve">Как </w:t>
      </w:r>
      <w:r>
        <w:rPr>
          <w:rFonts w:ascii="Times New Roman" w:eastAsia="Times New Roman" w:hAnsi="Times New Roman" w:cs="Times New Roman"/>
          <w:b/>
          <w:bCs/>
          <w:kern w:val="36"/>
          <w:sz w:val="24"/>
          <w:szCs w:val="24"/>
        </w:rPr>
        <w:t>избежать встречи с преступником»</w:t>
      </w:r>
    </w:p>
    <w:p w:rsidR="0089320F" w:rsidRDefault="0089320F" w:rsidP="0089320F">
      <w:pPr>
        <w:shd w:val="clear" w:color="auto" w:fill="FFFFFF"/>
        <w:spacing w:after="308" w:line="300" w:lineRule="atLeast"/>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Цель: </w:t>
      </w:r>
      <w:r>
        <w:rPr>
          <w:rFonts w:ascii="Times New Roman" w:eastAsia="Times New Roman" w:hAnsi="Times New Roman" w:cs="Times New Roman"/>
          <w:bCs/>
          <w:sz w:val="24"/>
          <w:szCs w:val="24"/>
        </w:rPr>
        <w:t>изучить правила безопасности</w:t>
      </w:r>
    </w:p>
    <w:p w:rsidR="0089320F" w:rsidRDefault="0089320F" w:rsidP="0089320F">
      <w:pPr>
        <w:rPr>
          <w:rFonts w:ascii="Times New Roman" w:hAnsi="Times New Roman" w:cs="Times New Roman"/>
          <w:sz w:val="24"/>
          <w:szCs w:val="24"/>
        </w:rPr>
      </w:pPr>
      <w:r>
        <w:rPr>
          <w:rFonts w:ascii="Times New Roman" w:hAnsi="Times New Roman" w:cs="Times New Roman"/>
          <w:sz w:val="24"/>
          <w:szCs w:val="24"/>
        </w:rPr>
        <w:t>Ход урока:</w:t>
      </w:r>
    </w:p>
    <w:p w:rsidR="004E2F11" w:rsidRDefault="0089320F" w:rsidP="0089320F">
      <w:pPr>
        <w:rPr>
          <w:rFonts w:ascii="Times New Roman" w:hAnsi="Times New Roman" w:cs="Times New Roman"/>
          <w:sz w:val="24"/>
          <w:szCs w:val="24"/>
        </w:rPr>
      </w:pPr>
      <w:r>
        <w:rPr>
          <w:rFonts w:ascii="Times New Roman" w:hAnsi="Times New Roman" w:cs="Times New Roman"/>
          <w:sz w:val="24"/>
          <w:szCs w:val="24"/>
        </w:rPr>
        <w:t xml:space="preserve"> 1. </w:t>
      </w:r>
      <w:r w:rsidR="004E2F11">
        <w:rPr>
          <w:rFonts w:ascii="Times New Roman" w:hAnsi="Times New Roman" w:cs="Times New Roman"/>
          <w:sz w:val="24"/>
          <w:szCs w:val="24"/>
        </w:rPr>
        <w:t xml:space="preserve">Просмотреть </w:t>
      </w:r>
      <w:proofErr w:type="spellStart"/>
      <w:r w:rsidR="004E2F11">
        <w:rPr>
          <w:rFonts w:ascii="Times New Roman" w:hAnsi="Times New Roman" w:cs="Times New Roman"/>
          <w:sz w:val="24"/>
          <w:szCs w:val="24"/>
        </w:rPr>
        <w:t>видеоурок</w:t>
      </w:r>
      <w:proofErr w:type="spellEnd"/>
      <w:r w:rsidR="004E2F11">
        <w:rPr>
          <w:rFonts w:ascii="Times New Roman" w:hAnsi="Times New Roman" w:cs="Times New Roman"/>
          <w:sz w:val="24"/>
          <w:szCs w:val="24"/>
        </w:rPr>
        <w:t xml:space="preserve"> по ссылке </w:t>
      </w:r>
      <w:hyperlink r:id="rId4" w:history="1">
        <w:r w:rsidR="004E2F11" w:rsidRPr="002E391D">
          <w:rPr>
            <w:rStyle w:val="a3"/>
            <w:rFonts w:ascii="Times New Roman" w:hAnsi="Times New Roman" w:cs="Times New Roman"/>
            <w:sz w:val="24"/>
            <w:szCs w:val="24"/>
          </w:rPr>
          <w:t>https://resh.edu.ru/subject/lesson/5472/train/148439/</w:t>
        </w:r>
      </w:hyperlink>
    </w:p>
    <w:p w:rsidR="0089320F" w:rsidRDefault="004E2F11" w:rsidP="0089320F">
      <w:pPr>
        <w:rPr>
          <w:rFonts w:ascii="Times New Roman" w:hAnsi="Times New Roman" w:cs="Times New Roman"/>
          <w:sz w:val="24"/>
          <w:szCs w:val="24"/>
        </w:rPr>
      </w:pPr>
      <w:r>
        <w:rPr>
          <w:rFonts w:ascii="Times New Roman" w:hAnsi="Times New Roman" w:cs="Times New Roman"/>
          <w:sz w:val="24"/>
          <w:szCs w:val="24"/>
        </w:rPr>
        <w:t xml:space="preserve"> 2. </w:t>
      </w:r>
      <w:r w:rsidR="0089320F">
        <w:rPr>
          <w:rFonts w:ascii="Times New Roman" w:hAnsi="Times New Roman" w:cs="Times New Roman"/>
          <w:sz w:val="24"/>
          <w:szCs w:val="24"/>
        </w:rPr>
        <w:t>ИЗУЧИТЬ КОНСПЕКТ</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Вы уже знаете, что в опасную ситуацию, в том числе и криминогенную, можно попасть неожиданно. Знание наших советов, а также следование схеме поведения (предвидеть опасность, по возможности избегать её, при наступлении опасности немедленно действовать) помогут вам оградить себя от многих неприятностей и не стать жертвой преступления.</w:t>
      </w:r>
    </w:p>
    <w:p w:rsidR="0089320F" w:rsidRPr="0089320F" w:rsidRDefault="0089320F" w:rsidP="0089320F">
      <w:pPr>
        <w:rPr>
          <w:rFonts w:ascii="Times New Roman" w:hAnsi="Times New Roman" w:cs="Times New Roman"/>
          <w:b/>
          <w:bCs/>
          <w:sz w:val="24"/>
          <w:szCs w:val="24"/>
        </w:rPr>
      </w:pPr>
      <w:r w:rsidRPr="0089320F">
        <w:rPr>
          <w:rFonts w:ascii="Times New Roman" w:hAnsi="Times New Roman" w:cs="Times New Roman"/>
          <w:b/>
          <w:bCs/>
          <w:sz w:val="24"/>
          <w:szCs w:val="24"/>
        </w:rPr>
        <w:t>БЕЗОПАСНОСТЬ НА УЛИЦЕ</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У каждого из вас есть несколько каждодневных или еженедельных маршрутов, по которым вы перемещаетесь в различные точки — в образовательную организацию (школа, гимназия, лицей), спортивный клуб, бассейн, к друзьям, родственникам, хорошим знакомым ваших родителей и др. Часто приходится возвращаться домой в тёмное время суток, когда риск нападения на одиноких прохожих увеличивается.</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xml:space="preserve">• Если человек ходит вечером по одному и тому же маршруту в одно </w:t>
      </w:r>
      <w:proofErr w:type="gramStart"/>
      <w:r w:rsidRPr="0089320F">
        <w:rPr>
          <w:rFonts w:ascii="Times New Roman" w:hAnsi="Times New Roman" w:cs="Times New Roman"/>
          <w:sz w:val="24"/>
          <w:szCs w:val="24"/>
        </w:rPr>
        <w:t>и то</w:t>
      </w:r>
      <w:proofErr w:type="gramEnd"/>
      <w:r w:rsidRPr="0089320F">
        <w:rPr>
          <w:rFonts w:ascii="Times New Roman" w:hAnsi="Times New Roman" w:cs="Times New Roman"/>
          <w:sz w:val="24"/>
          <w:szCs w:val="24"/>
        </w:rPr>
        <w:t xml:space="preserve"> же вечернее время, то это обстоятельство могут заметить многие, в том числе и злоумышленники. Поэтому нужно выработать несколько вариантов маршрутов и регулярно их менять.</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xml:space="preserve">• Следует предупредить родителей, куда вы собираетесь пойти вечером, и указать точное время, когда вы вернётесь домой. Если не удалось поговорить, то оставьте записку или пошлите </w:t>
      </w:r>
      <w:proofErr w:type="spellStart"/>
      <w:r w:rsidRPr="0089320F">
        <w:rPr>
          <w:rFonts w:ascii="Times New Roman" w:hAnsi="Times New Roman" w:cs="Times New Roman"/>
          <w:sz w:val="24"/>
          <w:szCs w:val="24"/>
        </w:rPr>
        <w:t>СМС-сообщение</w:t>
      </w:r>
      <w:proofErr w:type="spellEnd"/>
      <w:r w:rsidRPr="0089320F">
        <w:rPr>
          <w:rFonts w:ascii="Times New Roman" w:hAnsi="Times New Roman" w:cs="Times New Roman"/>
          <w:sz w:val="24"/>
          <w:szCs w:val="24"/>
        </w:rPr>
        <w:t xml:space="preserve"> на мобильный телефон.</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Вы уже знаете, что в сумерки и в тёмное время нельзя ходить через строительную зону, парки, свалки, неосвещённые улицы. Не старайтесь сократить путь за счёт быстрого прохода по опасным участкам. Пусть ваш маршрут будет не только более длинным, но и более безопасным.</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В вечернее время по улицам безопаснее идти навстречу движению и ближе к дорожной бровке. Такие действия предупреждают попытки преступников напасть из подворотен и арок домов или незаметно подъехать к своей жертве на автомобиле сзади.</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xml:space="preserve">• Если рядом с вами остановилась машина и водитель, обращаясь к вам, ведёт себя агрессивно или подозрительно, бегите в сторону, </w:t>
      </w:r>
      <w:proofErr w:type="spellStart"/>
      <w:proofErr w:type="gramStart"/>
      <w:r w:rsidRPr="0089320F">
        <w:rPr>
          <w:rFonts w:ascii="Times New Roman" w:hAnsi="Times New Roman" w:cs="Times New Roman"/>
          <w:sz w:val="24"/>
          <w:szCs w:val="24"/>
        </w:rPr>
        <w:t>противо</w:t>
      </w:r>
      <w:proofErr w:type="spellEnd"/>
      <w:r w:rsidRPr="0089320F">
        <w:rPr>
          <w:rFonts w:ascii="Times New Roman" w:hAnsi="Times New Roman" w:cs="Times New Roman"/>
          <w:sz w:val="24"/>
          <w:szCs w:val="24"/>
        </w:rPr>
        <w:t xml:space="preserve"> </w:t>
      </w:r>
      <w:proofErr w:type="spellStart"/>
      <w:r w:rsidRPr="0089320F">
        <w:rPr>
          <w:rFonts w:ascii="Times New Roman" w:hAnsi="Times New Roman" w:cs="Times New Roman"/>
          <w:sz w:val="24"/>
          <w:szCs w:val="24"/>
        </w:rPr>
        <w:t>положную</w:t>
      </w:r>
      <w:proofErr w:type="spellEnd"/>
      <w:proofErr w:type="gramEnd"/>
      <w:r w:rsidRPr="0089320F">
        <w:rPr>
          <w:rFonts w:ascii="Times New Roman" w:hAnsi="Times New Roman" w:cs="Times New Roman"/>
          <w:sz w:val="24"/>
          <w:szCs w:val="24"/>
        </w:rPr>
        <w:t xml:space="preserve"> движению автомобиля. При реальной опасности можно громко закричать, чтобы привлечь внимание прохожих.</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lastRenderedPageBreak/>
        <w:t>• Никогда не садитесь в машину к незнакомым людям. Старайтесь также обходить припаркованные у бровки автомобили с работающим двигателем, если в них сидят люди.</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Если машина рядом с вам</w:t>
      </w:r>
      <w:r w:rsidRPr="0089320F">
        <w:rPr>
          <w:rFonts w:ascii="Times New Roman" w:hAnsi="Times New Roman" w:cs="Times New Roman"/>
          <w:sz w:val="24"/>
          <w:szCs w:val="24"/>
        </w:rPr>
        <w:t> </w:t>
      </w:r>
      <w:r w:rsidRPr="0089320F">
        <w:rPr>
          <w:rFonts w:ascii="Times New Roman" w:hAnsi="Times New Roman" w:cs="Times New Roman"/>
          <w:sz w:val="24"/>
          <w:szCs w:val="24"/>
        </w:rPr>
        <w:t xml:space="preserve">и затормозила и вас просят показать дорогу, то, какими бы доброжелательными ни показались вам сидящие в салоне люди, никогда не подходите к транспортному средству </w:t>
      </w:r>
      <w:proofErr w:type="gramStart"/>
      <w:r w:rsidRPr="0089320F">
        <w:rPr>
          <w:rFonts w:ascii="Times New Roman" w:hAnsi="Times New Roman" w:cs="Times New Roman"/>
          <w:sz w:val="24"/>
          <w:szCs w:val="24"/>
        </w:rPr>
        <w:t>ближе</w:t>
      </w:r>
      <w:proofErr w:type="gramEnd"/>
      <w:r w:rsidRPr="0089320F">
        <w:rPr>
          <w:rFonts w:ascii="Times New Roman" w:hAnsi="Times New Roman" w:cs="Times New Roman"/>
          <w:sz w:val="24"/>
          <w:szCs w:val="24"/>
        </w:rPr>
        <w:t xml:space="preserve"> чем на расстояние вытянутой руки.</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Не спускайтесь в подземные переходы и тоннели в одиночку. Подождите, пока к входу в подземные сооружения подойдёт группа людей, и идите сразу за ними. Это хороший способ избежать нападения.</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Если на вашем пути показалась возбуждённая группа подростков, для вашей безопасности лучше всего миновать её, перейдя на противоположную сторону улицы.</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xml:space="preserve">• Если вам показалось, что вас преследуют, сразу оглянитесь. Во-первых, вы проверите свои подозрения. Во-вторых, если ваши подозрения небеспочвенны, вы взглядом дадите понять преследователю, что он замечен. После этого ускорьте шаг. Если подозрительное лицо так же убыстрило темп ходьбы, постарайтесь как можно быстрее, даже бегом, добраться до места, где много людей. При беге нужно громко </w:t>
      </w:r>
      <w:proofErr w:type="gramStart"/>
      <w:r w:rsidRPr="0089320F">
        <w:rPr>
          <w:rFonts w:ascii="Times New Roman" w:hAnsi="Times New Roman" w:cs="Times New Roman"/>
          <w:sz w:val="24"/>
          <w:szCs w:val="24"/>
        </w:rPr>
        <w:t>кричать не только с целью привлечь</w:t>
      </w:r>
      <w:proofErr w:type="gramEnd"/>
      <w:r w:rsidRPr="0089320F">
        <w:rPr>
          <w:rFonts w:ascii="Times New Roman" w:hAnsi="Times New Roman" w:cs="Times New Roman"/>
          <w:sz w:val="24"/>
          <w:szCs w:val="24"/>
        </w:rPr>
        <w:t xml:space="preserve"> внимание прохожих, но и для того, чтобы испугать преследователя.</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xml:space="preserve">• Если бежать нет возможности, то отойдите в сторону и действуйте в соответствии с тем, как поведёт себя незнакомец. Завидев, что вы внимательно его разглядываете и настроены решительным образом, он может отказаться от преследования. Ни в коем случае не приближайтесь к нему </w:t>
      </w:r>
      <w:proofErr w:type="gramStart"/>
      <w:r w:rsidRPr="0089320F">
        <w:rPr>
          <w:rFonts w:ascii="Times New Roman" w:hAnsi="Times New Roman" w:cs="Times New Roman"/>
          <w:sz w:val="24"/>
          <w:szCs w:val="24"/>
        </w:rPr>
        <w:t>ближе</w:t>
      </w:r>
      <w:proofErr w:type="gramEnd"/>
      <w:r w:rsidRPr="0089320F">
        <w:rPr>
          <w:rFonts w:ascii="Times New Roman" w:hAnsi="Times New Roman" w:cs="Times New Roman"/>
          <w:sz w:val="24"/>
          <w:szCs w:val="24"/>
        </w:rPr>
        <w:t xml:space="preserve"> чем на 2—3 м.</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Если незнакомец не уходит, необходимо громко сказать, что ждёте в этом месте родителей, друзей или даже знакомого полицейского. В длительную словесную перепалку с взаимными выпадами не нужно втягиваться — это может подтолкнуть преследователя к немедленным агрессивным действиям.</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Если нападение всё же произошло, применяйте различные способы самозащиты — кусайтесь и царапайтесь, громко зовите на помощь. Преступник может отказаться от своих намерений, понимая, что случайные прохожие могут услышать шум борьбы и крики и прийти к вам на помощь.</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Каждый случай нападения на тёмной улице уникален, и многое будет зависеть от вашей смекалки.</w:t>
      </w:r>
    </w:p>
    <w:p w:rsidR="0089320F" w:rsidRPr="0089320F" w:rsidRDefault="0089320F" w:rsidP="0089320F">
      <w:pPr>
        <w:rPr>
          <w:rFonts w:ascii="Times New Roman" w:hAnsi="Times New Roman" w:cs="Times New Roman"/>
          <w:b/>
          <w:bCs/>
          <w:sz w:val="24"/>
          <w:szCs w:val="24"/>
        </w:rPr>
      </w:pPr>
      <w:r w:rsidRPr="0089320F">
        <w:rPr>
          <w:rFonts w:ascii="Times New Roman" w:hAnsi="Times New Roman" w:cs="Times New Roman"/>
          <w:b/>
          <w:bCs/>
          <w:sz w:val="24"/>
          <w:szCs w:val="24"/>
        </w:rPr>
        <w:t>БЕЗОПАСНОСТЬ В ГОРОДСКОМ ТРАНСПОРТЕ</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При входе в транспортное средство или выходе из него прижимайте к себе сумки и рюкзаки. Воры, пользуясь, что в такой ситуации их невозможно догнать, срывают вещи на ремнях у потерявших бдительность пассажиров. Если вам удалось заметить, что кто-то постоянно наблюдает за вашими ценными вещами и старается быть вблизи вас, лучше всего пересядьте в другое транспортное средство.</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В переполненном салоне общественного транспорта нельзя носить сумку на ремне или рюкзак за спиной. Их нужно прижимать спереди, поддерживая рукой за низ.</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lastRenderedPageBreak/>
        <w:t>• Никогда не держите деньги в задних карманах брюк. Оттуда вору вытащить их легче всего. Лучшее место для денежных средств — хорошо застёгнутый внутренний карман куртки или пиджака (жакета).</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В пригородных электричках и метро, если вы оказались в пустом вагоне, постарайтесь перейти в другой вагон, где есть пассажиры. Займите место рядом с ними; очень хорошо, если они будут в военной форме. Это твёрдая гарантия, что преступники и хулиганы не рискнут что-то предпринять против группы людей и вас лично. Лучше всего ехать в первом вагоне, где в случае нападения на вас может прийти на помощь поездная бригада.</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В вечернее время при прибытии в конечный пункт вашего маршрута не задерживайтесь на платформе, покидайте её вместе с другими пассажирами.</w:t>
      </w:r>
    </w:p>
    <w:p w:rsidR="0089320F" w:rsidRPr="0089320F" w:rsidRDefault="0089320F" w:rsidP="0089320F">
      <w:pPr>
        <w:rPr>
          <w:rFonts w:ascii="Times New Roman" w:hAnsi="Times New Roman" w:cs="Times New Roman"/>
          <w:sz w:val="24"/>
          <w:szCs w:val="24"/>
        </w:rPr>
      </w:pPr>
    </w:p>
    <w:p w:rsidR="0089320F" w:rsidRPr="0089320F" w:rsidRDefault="0089320F" w:rsidP="0089320F">
      <w:pPr>
        <w:rPr>
          <w:rFonts w:ascii="Times New Roman" w:hAnsi="Times New Roman" w:cs="Times New Roman"/>
          <w:b/>
          <w:bCs/>
          <w:sz w:val="24"/>
          <w:szCs w:val="24"/>
        </w:rPr>
      </w:pPr>
      <w:r w:rsidRPr="0089320F">
        <w:rPr>
          <w:rFonts w:ascii="Times New Roman" w:hAnsi="Times New Roman" w:cs="Times New Roman"/>
          <w:b/>
          <w:bCs/>
          <w:sz w:val="24"/>
          <w:szCs w:val="24"/>
        </w:rPr>
        <w:t>КАК ОБЕСПЕЧИТЬ СВОЮ БЕЗОПАСНОСТЬ В КВАРТИРЕ</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Как мы уже говорили, во время отсутствия в квартире ваших родственников вы становитесь её хозяином. Преступники очень коварны. Они пользуются для проникновения в квартиру различными способами — через входную дверь, открытые форточки, окна, балконные двери, используя альпинистское снаряжение.</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В случае их появления кража может перерасти в другое преступление — нанесение тяжких телесных повреждений и даже убийство.</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Подобное может произойти в случае проникновения преступников в квартиру тогда, когда кто-нибудь есть дома.</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Злоумышленники стремятся проникнуть в чужое жилище, чтобы похитить самые ценные вещи, включая денежные сбережения. Жертвами преступников становятся чаще всего те, кто живёт один и не может оказать серьёзного сопротивления. В их число входят дети, инвалиды, пенсионеры и люди преклонного возраста.</w:t>
      </w:r>
    </w:p>
    <w:p w:rsidR="0089320F" w:rsidRPr="0089320F" w:rsidRDefault="0089320F" w:rsidP="0089320F">
      <w:pPr>
        <w:rPr>
          <w:rFonts w:ascii="Times New Roman" w:hAnsi="Times New Roman" w:cs="Times New Roman"/>
          <w:b/>
          <w:bCs/>
          <w:sz w:val="24"/>
          <w:szCs w:val="24"/>
        </w:rPr>
      </w:pPr>
      <w:r w:rsidRPr="0089320F">
        <w:rPr>
          <w:rFonts w:ascii="Times New Roman" w:hAnsi="Times New Roman" w:cs="Times New Roman"/>
          <w:b/>
          <w:bCs/>
          <w:i/>
          <w:iCs/>
          <w:sz w:val="24"/>
          <w:szCs w:val="24"/>
        </w:rPr>
        <w:t>Правила</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вы один дома, не открывайте дверь незнакомцам! Если вы не можете рассмотреть лицо или документы посетителя в глазок, накиньте цепочку, перед тем как отпирать замок!</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при исправном дверном глазке после звонка в дверь пропал обзор (глазок заклеен или закрыт), не открывайте дверь! Громко скажите, что звоните в полицию, и немедленно сделайте это!</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Без проверки документов не впускайте в квартиру посторонних, даже если они представляются сотрудниками ремонтных служб. Прочитайте удостоверение и проверьте полномочия сотрудника, позвонив в приславшую его организацию!</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вам нужно впустить постороннего в квартиру, сразу заприте за ним дверь, чтобы никто не мог зайти следом. Не выпускайте из вида человека, которого вы впервые впустили в квартиру!</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lastRenderedPageBreak/>
        <w:t>• Не принимайте на веру то, что говорят вам пришедшие к вашей двери незнакомцы. Даже крик «Пожар!» или «Помогите!» может быть приманкой! Если при взгляде в глазок вы не заметите признаков задымления или явно совершаемого преступления, оставайтесь дома и вызывайте помощь по телефону.</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к вам в дом пытаются проникнуть без разрешения, немедленно звоните в полицию! Вам непременно окажут помощь!</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Запомните! Нельзя узнать человека за минуту. Не слишком доверяйте тем, кого видите впервые! Если социальные работники, контролёры службы газа, слесари, электрики или представители жилищно-эксплуатационной конторы пришли к вам без вызова, это повод насторожиться!</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Злоумышленники часто выдают себя за представителей сферы обслуживания. Униформа и инструменты мало о чём говорят. Если вы не знаете человека в лицо, проверьте его документы или спросите, в какой организации он работает. До того как открыть дверь незнакомцу, позвоните в названную им организацию и уточните, направляли ли оттуда к вам специалиста. Не стесняйтесь — это совершенно нормально!</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Вам позвонили в дверь, но, когда вы подошли к глазку, за ним темнота или несколько незнакомых людей на площадке у двери соседа. Это могут быть воры! Понаблюдайте за ними: в случае если подозрение подтвердится, звоните в полицию!</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Незнакомцы просят у вас помощи: вынести воды, дать лекарство, позвонить, говорят, что в подъезде кто-то рожает, кому-то плохо с сердцем и т. д. Оказать самую ценную помощь — передать воду, таблетку или вызвать скорую медицинскую помощь — вы можете, не снимая цепочки с двери!</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к вам позвонили в дверь и говорят, что пришли работники жилищно-коммунальных и бытовых служб (проверять сантехнику, электропроводку и т. п.), а вы об этом ничего не знаете, дверь открывать нельзя.</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b/>
          <w:bCs/>
          <w:sz w:val="24"/>
          <w:szCs w:val="24"/>
        </w:rPr>
        <w:t>Запомните! Ваше жилище неприкосновенно, что гарантировано российским законодательством. Кто бы ни просился войти в вашу квартиру (представитель бытовых служб или жилищного домоуправления), без вашего разрешения он не имеет такого права.</w:t>
      </w:r>
      <w:r w:rsidRPr="0089320F">
        <w:rPr>
          <w:rFonts w:ascii="Times New Roman" w:hAnsi="Times New Roman" w:cs="Times New Roman"/>
          <w:sz w:val="24"/>
          <w:szCs w:val="24"/>
        </w:rPr>
        <w:br/>
      </w:r>
    </w:p>
    <w:p w:rsidR="0089320F" w:rsidRPr="0089320F" w:rsidRDefault="0089320F" w:rsidP="0089320F">
      <w:pPr>
        <w:rPr>
          <w:rFonts w:ascii="Times New Roman" w:hAnsi="Times New Roman" w:cs="Times New Roman"/>
          <w:b/>
          <w:bCs/>
          <w:sz w:val="24"/>
          <w:szCs w:val="24"/>
        </w:rPr>
      </w:pPr>
      <w:r w:rsidRPr="0089320F">
        <w:rPr>
          <w:rFonts w:ascii="Times New Roman" w:hAnsi="Times New Roman" w:cs="Times New Roman"/>
          <w:b/>
          <w:bCs/>
          <w:i/>
          <w:iCs/>
          <w:sz w:val="24"/>
          <w:szCs w:val="24"/>
        </w:rPr>
        <w:t>Правила</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вы вышли из квартиры даже на короткое время (например, хотите проверить содержимое почтового ящика или на соседний этаж переговорить с соседом), то обязательно закрывайте входную дверь на ключ.</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вы живёте на первом этаже, уходя, не оставляйте окна открытыми. Это также касается тех жителей, чьи окна находятся вблизи козырька подъезда или пожарной лестницы.</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lastRenderedPageBreak/>
        <w:t>• Никогда не оставляйте ключи в подъезде в тайниках (электрощите, почтовом ящике или под ковриком). Злоумышленникам все эти места хорошо известны, и они легко воспользуются вашими ключами.</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Не оставляйте ключи в кармане верхней одежды в школьной раздевалке и других общественных местах. В случае пропажи ключей немедленно сообщите об этом своим родителям.</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Не сообщайте посторонним людям в транспорте, во дворе, какие дорогие вещи, видеоаппаратура находятся у вас в жилище.</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Не говорите незнакомым людям о том, что ваша семья уехала в отпуск, за границу, на дачу, не рассказывайте им о взаимоотношениях в вашей семье.</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вы заметили, что вашу дверь взломали, не заходите в жильё. В нём может ещё находиться тот, кто совершил взлом. Позовите соседей, сообщите о случившемся в полицию и наблюдайте за квартирой до приезда сотрудников органов внутренних дел.</w:t>
      </w:r>
    </w:p>
    <w:p w:rsidR="0089320F" w:rsidRPr="0089320F" w:rsidRDefault="0089320F" w:rsidP="0089320F">
      <w:pPr>
        <w:rPr>
          <w:rFonts w:ascii="Times New Roman" w:hAnsi="Times New Roman" w:cs="Times New Roman"/>
          <w:b/>
          <w:bCs/>
          <w:i/>
          <w:iCs/>
          <w:sz w:val="24"/>
          <w:szCs w:val="24"/>
        </w:rPr>
      </w:pPr>
      <w:r w:rsidRPr="0089320F">
        <w:rPr>
          <w:rFonts w:ascii="Times New Roman" w:hAnsi="Times New Roman" w:cs="Times New Roman"/>
          <w:b/>
          <w:bCs/>
          <w:i/>
          <w:iCs/>
          <w:sz w:val="24"/>
          <w:szCs w:val="24"/>
        </w:rPr>
        <w:t>• Если вы пришли домой и заметили явные признаки того, что здесь побывал вор, ни до чего не дотрагивайтесь, сразу же позвоните сотрудникам органов внутренних дел.</w:t>
      </w:r>
      <w:r w:rsidRPr="0089320F">
        <w:rPr>
          <w:rFonts w:ascii="Times New Roman" w:hAnsi="Times New Roman" w:cs="Times New Roman"/>
          <w:sz w:val="24"/>
          <w:szCs w:val="24"/>
        </w:rPr>
        <w:br/>
      </w:r>
    </w:p>
    <w:p w:rsidR="0089320F" w:rsidRPr="0089320F" w:rsidRDefault="0089320F" w:rsidP="0089320F">
      <w:pPr>
        <w:rPr>
          <w:rFonts w:ascii="Times New Roman" w:hAnsi="Times New Roman" w:cs="Times New Roman"/>
          <w:b/>
          <w:bCs/>
          <w:sz w:val="24"/>
          <w:szCs w:val="24"/>
        </w:rPr>
      </w:pPr>
      <w:r w:rsidRPr="0089320F">
        <w:rPr>
          <w:rFonts w:ascii="Times New Roman" w:hAnsi="Times New Roman" w:cs="Times New Roman"/>
          <w:b/>
          <w:bCs/>
          <w:sz w:val="24"/>
          <w:szCs w:val="24"/>
        </w:rPr>
        <w:t>ОСТОРОЖНО: МОШЕННИЧЕСТВО</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b/>
          <w:bCs/>
          <w:sz w:val="24"/>
          <w:szCs w:val="24"/>
        </w:rPr>
        <w:t>Злоумышленники</w:t>
      </w:r>
      <w:r w:rsidRPr="0089320F">
        <w:rPr>
          <w:rFonts w:ascii="Times New Roman" w:hAnsi="Times New Roman" w:cs="Times New Roman"/>
          <w:sz w:val="24"/>
          <w:szCs w:val="24"/>
        </w:rPr>
        <w:t> — хорошие психологи, они умеют втираться в доверие. К вам на улице может подойти доброжелательный незнакомец и обратиться с вопросом или что-то вам предложить. Будьте начеку! Незнакомец или незнакомка с приятной внешностью вполне могут оказаться мошенниками. Усыпив вашу бдительность, они ловко могут выманить у вас денежные средства или ценные вещи. О том, что вас обманули, вы сможете догадаться только спустя некоторое время.</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Вам звонят с сообщением, что ваш родственник или знакомый попал в аварию, за решётку, в больницу и теперь за него нужно внести залог, штраф, взятку, в общем, откупиться. Это жулики! Техника сегодня позволяет даже подделать голос человека.</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На телефон поступают звонки или сообщения с неизвестных номеров с просьбой положить на счёт деньги, чтобы помочь детям или получить якобы выигранный приз. Это ложь!</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 xml:space="preserve">• Вам сообщают о крупном денежном или вещевом выигрыше по СМС и предлагают отправить </w:t>
      </w:r>
      <w:proofErr w:type="spellStart"/>
      <w:r w:rsidRPr="0089320F">
        <w:rPr>
          <w:rFonts w:ascii="Times New Roman" w:hAnsi="Times New Roman" w:cs="Times New Roman"/>
          <w:sz w:val="24"/>
          <w:szCs w:val="24"/>
        </w:rPr>
        <w:t>СМС-сообщение</w:t>
      </w:r>
      <w:proofErr w:type="spellEnd"/>
      <w:r w:rsidRPr="0089320F">
        <w:rPr>
          <w:rFonts w:ascii="Times New Roman" w:hAnsi="Times New Roman" w:cs="Times New Roman"/>
          <w:sz w:val="24"/>
          <w:szCs w:val="24"/>
        </w:rPr>
        <w:t xml:space="preserve"> или позвонить по указанному номеру для получения приза. Не делайте этого! Это, как правило, мошенничество.</w:t>
      </w:r>
    </w:p>
    <w:p w:rsidR="004E2F11" w:rsidRDefault="0089320F" w:rsidP="0089320F">
      <w:pPr>
        <w:rPr>
          <w:rFonts w:ascii="Times New Roman" w:hAnsi="Times New Roman" w:cs="Times New Roman"/>
          <w:sz w:val="24"/>
          <w:szCs w:val="24"/>
        </w:rPr>
      </w:pPr>
      <w:r>
        <w:rPr>
          <w:rFonts w:ascii="Times New Roman" w:hAnsi="Times New Roman" w:cs="Times New Roman"/>
          <w:b/>
          <w:bCs/>
          <w:sz w:val="24"/>
          <w:szCs w:val="24"/>
        </w:rPr>
        <w:t>В ТЕТРАДИ</w:t>
      </w:r>
      <w:r w:rsidR="004E2F11">
        <w:rPr>
          <w:rFonts w:ascii="Times New Roman" w:hAnsi="Times New Roman" w:cs="Times New Roman"/>
          <w:b/>
          <w:bCs/>
          <w:sz w:val="24"/>
          <w:szCs w:val="24"/>
        </w:rPr>
        <w:t xml:space="preserve">  записать</w:t>
      </w:r>
      <w:r w:rsidR="004E2F11">
        <w:rPr>
          <w:rFonts w:ascii="Times New Roman" w:hAnsi="Times New Roman" w:cs="Times New Roman"/>
          <w:sz w:val="24"/>
          <w:szCs w:val="24"/>
        </w:rPr>
        <w:t xml:space="preserve"> </w:t>
      </w:r>
    </w:p>
    <w:p w:rsidR="0089320F" w:rsidRPr="004E2F11" w:rsidRDefault="004E2F11" w:rsidP="0089320F">
      <w:pPr>
        <w:rPr>
          <w:rFonts w:ascii="Times New Roman" w:hAnsi="Times New Roman" w:cs="Times New Roman"/>
          <w:sz w:val="24"/>
          <w:szCs w:val="24"/>
        </w:rPr>
      </w:pPr>
      <w:r>
        <w:rPr>
          <w:rFonts w:ascii="Times New Roman" w:hAnsi="Times New Roman" w:cs="Times New Roman"/>
          <w:sz w:val="24"/>
          <w:szCs w:val="24"/>
        </w:rPr>
        <w:t>1. тему урока и дату</w:t>
      </w:r>
      <w:r>
        <w:rPr>
          <w:rFonts w:ascii="Times New Roman" w:hAnsi="Times New Roman" w:cs="Times New Roman"/>
          <w:b/>
          <w:bCs/>
          <w:sz w:val="24"/>
          <w:szCs w:val="24"/>
        </w:rPr>
        <w:t>;</w:t>
      </w:r>
    </w:p>
    <w:p w:rsidR="0089320F" w:rsidRPr="0089320F" w:rsidRDefault="0089320F" w:rsidP="0089320F">
      <w:pPr>
        <w:rPr>
          <w:rFonts w:ascii="Times New Roman" w:hAnsi="Times New Roman" w:cs="Times New Roman"/>
          <w:sz w:val="24"/>
          <w:szCs w:val="24"/>
        </w:rPr>
      </w:pPr>
      <w:r w:rsidRPr="0089320F">
        <w:rPr>
          <w:rFonts w:ascii="Times New Roman" w:hAnsi="Times New Roman" w:cs="Times New Roman"/>
          <w:sz w:val="24"/>
          <w:szCs w:val="24"/>
        </w:rPr>
        <w:t>2. Выпишите правила безопасного поведения на транспорте. Дополните их новыми, на ваш взгляд, необходимыми правилами.</w:t>
      </w:r>
    </w:p>
    <w:p w:rsidR="004E2F11" w:rsidRDefault="004E2F11" w:rsidP="0089320F">
      <w:pPr>
        <w:rPr>
          <w:rFonts w:ascii="Times New Roman" w:hAnsi="Times New Roman" w:cs="Times New Roman"/>
          <w:sz w:val="24"/>
          <w:szCs w:val="24"/>
        </w:rPr>
      </w:pPr>
      <w:r>
        <w:rPr>
          <w:rFonts w:ascii="Times New Roman" w:hAnsi="Times New Roman" w:cs="Times New Roman"/>
          <w:sz w:val="24"/>
          <w:szCs w:val="24"/>
        </w:rPr>
        <w:lastRenderedPageBreak/>
        <w:t>Ответьте на вопросы:</w:t>
      </w:r>
    </w:p>
    <w:p w:rsidR="0089320F" w:rsidRPr="0089320F" w:rsidRDefault="004E2F11" w:rsidP="0089320F">
      <w:pPr>
        <w:rPr>
          <w:rFonts w:ascii="Times New Roman" w:hAnsi="Times New Roman" w:cs="Times New Roman"/>
          <w:sz w:val="24"/>
          <w:szCs w:val="24"/>
        </w:rPr>
      </w:pPr>
      <w:r>
        <w:rPr>
          <w:rFonts w:ascii="Times New Roman" w:hAnsi="Times New Roman" w:cs="Times New Roman"/>
          <w:sz w:val="24"/>
          <w:szCs w:val="24"/>
        </w:rPr>
        <w:t>1</w:t>
      </w:r>
      <w:r w:rsidR="0089320F" w:rsidRPr="0089320F">
        <w:rPr>
          <w:rFonts w:ascii="Times New Roman" w:hAnsi="Times New Roman" w:cs="Times New Roman"/>
          <w:sz w:val="24"/>
          <w:szCs w:val="24"/>
        </w:rPr>
        <w:t>. Кого ни в коем случае нельзя впускать в квартиру?</w:t>
      </w:r>
    </w:p>
    <w:p w:rsidR="0089320F" w:rsidRPr="0089320F" w:rsidRDefault="004E2F11" w:rsidP="0089320F">
      <w:pPr>
        <w:rPr>
          <w:rFonts w:ascii="Times New Roman" w:hAnsi="Times New Roman" w:cs="Times New Roman"/>
          <w:sz w:val="24"/>
          <w:szCs w:val="24"/>
        </w:rPr>
      </w:pPr>
      <w:r>
        <w:rPr>
          <w:rFonts w:ascii="Times New Roman" w:hAnsi="Times New Roman" w:cs="Times New Roman"/>
          <w:sz w:val="24"/>
          <w:szCs w:val="24"/>
        </w:rPr>
        <w:t>2</w:t>
      </w:r>
      <w:r w:rsidR="0089320F" w:rsidRPr="0089320F">
        <w:rPr>
          <w:rFonts w:ascii="Times New Roman" w:hAnsi="Times New Roman" w:cs="Times New Roman"/>
          <w:sz w:val="24"/>
          <w:szCs w:val="24"/>
        </w:rPr>
        <w:t>. В каком случае надо вызывать полицию, если вы один дома?</w:t>
      </w:r>
    </w:p>
    <w:p w:rsidR="0089320F" w:rsidRPr="0089320F" w:rsidRDefault="004E2F11" w:rsidP="0089320F">
      <w:pPr>
        <w:rPr>
          <w:rFonts w:ascii="Times New Roman" w:hAnsi="Times New Roman" w:cs="Times New Roman"/>
          <w:sz w:val="24"/>
          <w:szCs w:val="24"/>
        </w:rPr>
      </w:pPr>
      <w:r>
        <w:rPr>
          <w:rFonts w:ascii="Times New Roman" w:hAnsi="Times New Roman" w:cs="Times New Roman"/>
          <w:sz w:val="24"/>
          <w:szCs w:val="24"/>
        </w:rPr>
        <w:t>3</w:t>
      </w:r>
      <w:r w:rsidR="0089320F" w:rsidRPr="0089320F">
        <w:rPr>
          <w:rFonts w:ascii="Times New Roman" w:hAnsi="Times New Roman" w:cs="Times New Roman"/>
          <w:sz w:val="24"/>
          <w:szCs w:val="24"/>
        </w:rPr>
        <w:t>. Особый вид современного мошенничества — с помощью телефона. Приходилось ли вам сталкиваться с этим? Если да, опишите своё поведение, сравните его с правилами.</w:t>
      </w:r>
    </w:p>
    <w:p w:rsidR="0089320F" w:rsidRPr="0089320F" w:rsidRDefault="004E2F11" w:rsidP="0089320F">
      <w:pPr>
        <w:rPr>
          <w:rFonts w:ascii="Times New Roman" w:hAnsi="Times New Roman" w:cs="Times New Roman"/>
          <w:sz w:val="24"/>
          <w:szCs w:val="24"/>
        </w:rPr>
      </w:pPr>
      <w:r>
        <w:rPr>
          <w:rFonts w:ascii="Times New Roman" w:hAnsi="Times New Roman" w:cs="Times New Roman"/>
          <w:sz w:val="24"/>
          <w:szCs w:val="24"/>
        </w:rPr>
        <w:t>4</w:t>
      </w:r>
      <w:r w:rsidR="0089320F" w:rsidRPr="0089320F">
        <w:rPr>
          <w:rFonts w:ascii="Times New Roman" w:hAnsi="Times New Roman" w:cs="Times New Roman"/>
          <w:sz w:val="24"/>
          <w:szCs w:val="24"/>
        </w:rPr>
        <w:t>. Какие ещё виды мошенничества вам известны? Сформулируйте правила безопасного поведения.</w:t>
      </w:r>
    </w:p>
    <w:p w:rsidR="0089320F" w:rsidRDefault="004E2F11" w:rsidP="0089320F">
      <w:pPr>
        <w:rPr>
          <w:rFonts w:ascii="Times New Roman" w:hAnsi="Times New Roman" w:cs="Times New Roman"/>
          <w:b/>
          <w:bCs/>
          <w:sz w:val="24"/>
          <w:szCs w:val="24"/>
        </w:rPr>
      </w:pPr>
      <w:r>
        <w:rPr>
          <w:rFonts w:ascii="Times New Roman" w:hAnsi="Times New Roman" w:cs="Times New Roman"/>
          <w:b/>
          <w:bCs/>
          <w:sz w:val="24"/>
          <w:szCs w:val="24"/>
        </w:rPr>
        <w:t>Домашнее задание</w:t>
      </w:r>
    </w:p>
    <w:p w:rsidR="0089320F" w:rsidRPr="0089320F" w:rsidRDefault="004E2F11" w:rsidP="0089320F">
      <w:pPr>
        <w:rPr>
          <w:rFonts w:ascii="Times New Roman" w:hAnsi="Times New Roman" w:cs="Times New Roman"/>
          <w:sz w:val="24"/>
          <w:szCs w:val="24"/>
        </w:rPr>
      </w:pPr>
      <w:r>
        <w:rPr>
          <w:rFonts w:ascii="Times New Roman" w:hAnsi="Times New Roman" w:cs="Times New Roman"/>
          <w:b/>
          <w:bCs/>
          <w:sz w:val="24"/>
          <w:szCs w:val="24"/>
        </w:rPr>
        <w:t>Учить и пересказывать. Знать правила безопасности</w:t>
      </w:r>
      <w:r>
        <w:rPr>
          <w:rFonts w:ascii="Times New Roman" w:hAnsi="Times New Roman" w:cs="Times New Roman"/>
          <w:sz w:val="24"/>
          <w:szCs w:val="24"/>
        </w:rPr>
        <w:t xml:space="preserve">. </w:t>
      </w:r>
      <w:r w:rsidR="0089320F" w:rsidRPr="0089320F">
        <w:rPr>
          <w:rFonts w:ascii="Times New Roman" w:hAnsi="Times New Roman" w:cs="Times New Roman"/>
          <w:sz w:val="24"/>
          <w:szCs w:val="24"/>
        </w:rPr>
        <w:t xml:space="preserve">Подготовьте сообщение для одноклассников на тему «Безопасное поведение в </w:t>
      </w:r>
      <w:proofErr w:type="gramStart"/>
      <w:r w:rsidR="0089320F" w:rsidRPr="0089320F">
        <w:rPr>
          <w:rFonts w:ascii="Times New Roman" w:hAnsi="Times New Roman" w:cs="Times New Roman"/>
          <w:sz w:val="24"/>
          <w:szCs w:val="24"/>
        </w:rPr>
        <w:t>криминогенных ситуациях</w:t>
      </w:r>
      <w:proofErr w:type="gramEnd"/>
      <w:r w:rsidR="0089320F" w:rsidRPr="0089320F">
        <w:rPr>
          <w:rFonts w:ascii="Times New Roman" w:hAnsi="Times New Roman" w:cs="Times New Roman"/>
          <w:sz w:val="24"/>
          <w:szCs w:val="24"/>
        </w:rPr>
        <w:t>».</w:t>
      </w:r>
    </w:p>
    <w:p w:rsidR="0089320F" w:rsidRDefault="0089320F" w:rsidP="0089320F">
      <w:pPr>
        <w:rPr>
          <w:rFonts w:ascii="Times New Roman" w:hAnsi="Times New Roman" w:cs="Times New Roman"/>
          <w:sz w:val="24"/>
          <w:szCs w:val="24"/>
        </w:rPr>
      </w:pPr>
    </w:p>
    <w:p w:rsidR="006047A9" w:rsidRDefault="006047A9"/>
    <w:sectPr w:rsidR="00604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9320F"/>
    <w:rsid w:val="004E2F11"/>
    <w:rsid w:val="006047A9"/>
    <w:rsid w:val="00893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F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257989">
      <w:bodyDiv w:val="1"/>
      <w:marLeft w:val="0"/>
      <w:marRight w:val="0"/>
      <w:marTop w:val="0"/>
      <w:marBottom w:val="0"/>
      <w:divBdr>
        <w:top w:val="none" w:sz="0" w:space="0" w:color="auto"/>
        <w:left w:val="none" w:sz="0" w:space="0" w:color="auto"/>
        <w:bottom w:val="none" w:sz="0" w:space="0" w:color="auto"/>
        <w:right w:val="none" w:sz="0" w:space="0" w:color="auto"/>
      </w:divBdr>
      <w:divsChild>
        <w:div w:id="1158882898">
          <w:marLeft w:val="0"/>
          <w:marRight w:val="0"/>
          <w:marTop w:val="0"/>
          <w:marBottom w:val="0"/>
          <w:divBdr>
            <w:top w:val="single" w:sz="18" w:space="0" w:color="A0A0A0"/>
            <w:left w:val="single" w:sz="18" w:space="0" w:color="A0A0A0"/>
            <w:bottom w:val="single" w:sz="18" w:space="0" w:color="A0A0A0"/>
            <w:right w:val="single" w:sz="18" w:space="0" w:color="A0A0A0"/>
          </w:divBdr>
          <w:divsChild>
            <w:div w:id="1974094425">
              <w:marLeft w:val="123"/>
              <w:marRight w:val="123"/>
              <w:marTop w:val="77"/>
              <w:marBottom w:val="77"/>
              <w:divBdr>
                <w:top w:val="none" w:sz="0" w:space="0" w:color="auto"/>
                <w:left w:val="none" w:sz="0" w:space="0" w:color="auto"/>
                <w:bottom w:val="none" w:sz="0" w:space="0" w:color="auto"/>
                <w:right w:val="none" w:sz="0" w:space="0" w:color="auto"/>
              </w:divBdr>
            </w:div>
          </w:divsChild>
        </w:div>
        <w:div w:id="674961346">
          <w:marLeft w:val="0"/>
          <w:marRight w:val="0"/>
          <w:marTop w:val="0"/>
          <w:marBottom w:val="0"/>
          <w:divBdr>
            <w:top w:val="single" w:sz="18" w:space="0" w:color="A0A0A0"/>
            <w:left w:val="single" w:sz="18" w:space="0" w:color="A0A0A0"/>
            <w:bottom w:val="single" w:sz="18" w:space="0" w:color="A0A0A0"/>
            <w:right w:val="single" w:sz="18" w:space="0" w:color="A0A0A0"/>
          </w:divBdr>
          <w:divsChild>
            <w:div w:id="970330274">
              <w:marLeft w:val="123"/>
              <w:marRight w:val="123"/>
              <w:marTop w:val="77"/>
              <w:marBottom w:val="77"/>
              <w:divBdr>
                <w:top w:val="none" w:sz="0" w:space="0" w:color="auto"/>
                <w:left w:val="none" w:sz="0" w:space="0" w:color="auto"/>
                <w:bottom w:val="none" w:sz="0" w:space="0" w:color="auto"/>
                <w:right w:val="none" w:sz="0" w:space="0" w:color="auto"/>
              </w:divBdr>
            </w:div>
          </w:divsChild>
        </w:div>
        <w:div w:id="2056812715">
          <w:marLeft w:val="0"/>
          <w:marRight w:val="0"/>
          <w:marTop w:val="0"/>
          <w:marBottom w:val="0"/>
          <w:divBdr>
            <w:top w:val="single" w:sz="18" w:space="0" w:color="A0A0A0"/>
            <w:left w:val="single" w:sz="18" w:space="0" w:color="A0A0A0"/>
            <w:bottom w:val="single" w:sz="18" w:space="0" w:color="A0A0A0"/>
            <w:right w:val="single" w:sz="18" w:space="0" w:color="A0A0A0"/>
          </w:divBdr>
          <w:divsChild>
            <w:div w:id="214007189">
              <w:marLeft w:val="123"/>
              <w:marRight w:val="123"/>
              <w:marTop w:val="77"/>
              <w:marBottom w:val="77"/>
              <w:divBdr>
                <w:top w:val="none" w:sz="0" w:space="0" w:color="auto"/>
                <w:left w:val="none" w:sz="0" w:space="0" w:color="auto"/>
                <w:bottom w:val="none" w:sz="0" w:space="0" w:color="auto"/>
                <w:right w:val="none" w:sz="0" w:space="0" w:color="auto"/>
              </w:divBdr>
            </w:div>
          </w:divsChild>
        </w:div>
      </w:divsChild>
    </w:div>
    <w:div w:id="1644308151">
      <w:bodyDiv w:val="1"/>
      <w:marLeft w:val="0"/>
      <w:marRight w:val="0"/>
      <w:marTop w:val="0"/>
      <w:marBottom w:val="0"/>
      <w:divBdr>
        <w:top w:val="none" w:sz="0" w:space="0" w:color="auto"/>
        <w:left w:val="none" w:sz="0" w:space="0" w:color="auto"/>
        <w:bottom w:val="none" w:sz="0" w:space="0" w:color="auto"/>
        <w:right w:val="none" w:sz="0" w:space="0" w:color="auto"/>
      </w:divBdr>
      <w:divsChild>
        <w:div w:id="921834233">
          <w:marLeft w:val="0"/>
          <w:marRight w:val="0"/>
          <w:marTop w:val="0"/>
          <w:marBottom w:val="0"/>
          <w:divBdr>
            <w:top w:val="single" w:sz="18" w:space="0" w:color="A0A0A0"/>
            <w:left w:val="single" w:sz="18" w:space="0" w:color="A0A0A0"/>
            <w:bottom w:val="single" w:sz="18" w:space="0" w:color="A0A0A0"/>
            <w:right w:val="single" w:sz="18" w:space="0" w:color="A0A0A0"/>
          </w:divBdr>
          <w:divsChild>
            <w:div w:id="647516063">
              <w:marLeft w:val="123"/>
              <w:marRight w:val="123"/>
              <w:marTop w:val="77"/>
              <w:marBottom w:val="77"/>
              <w:divBdr>
                <w:top w:val="none" w:sz="0" w:space="0" w:color="auto"/>
                <w:left w:val="none" w:sz="0" w:space="0" w:color="auto"/>
                <w:bottom w:val="none" w:sz="0" w:space="0" w:color="auto"/>
                <w:right w:val="none" w:sz="0" w:space="0" w:color="auto"/>
              </w:divBdr>
            </w:div>
          </w:divsChild>
        </w:div>
        <w:div w:id="437260476">
          <w:marLeft w:val="0"/>
          <w:marRight w:val="0"/>
          <w:marTop w:val="0"/>
          <w:marBottom w:val="0"/>
          <w:divBdr>
            <w:top w:val="single" w:sz="18" w:space="0" w:color="A0A0A0"/>
            <w:left w:val="single" w:sz="18" w:space="0" w:color="A0A0A0"/>
            <w:bottom w:val="single" w:sz="18" w:space="0" w:color="A0A0A0"/>
            <w:right w:val="single" w:sz="18" w:space="0" w:color="A0A0A0"/>
          </w:divBdr>
          <w:divsChild>
            <w:div w:id="1561551249">
              <w:marLeft w:val="123"/>
              <w:marRight w:val="123"/>
              <w:marTop w:val="77"/>
              <w:marBottom w:val="77"/>
              <w:divBdr>
                <w:top w:val="none" w:sz="0" w:space="0" w:color="auto"/>
                <w:left w:val="none" w:sz="0" w:space="0" w:color="auto"/>
                <w:bottom w:val="none" w:sz="0" w:space="0" w:color="auto"/>
                <w:right w:val="none" w:sz="0" w:space="0" w:color="auto"/>
              </w:divBdr>
            </w:div>
          </w:divsChild>
        </w:div>
        <w:div w:id="890262470">
          <w:marLeft w:val="0"/>
          <w:marRight w:val="0"/>
          <w:marTop w:val="0"/>
          <w:marBottom w:val="0"/>
          <w:divBdr>
            <w:top w:val="single" w:sz="18" w:space="0" w:color="A0A0A0"/>
            <w:left w:val="single" w:sz="18" w:space="0" w:color="A0A0A0"/>
            <w:bottom w:val="single" w:sz="18" w:space="0" w:color="A0A0A0"/>
            <w:right w:val="single" w:sz="18" w:space="0" w:color="A0A0A0"/>
          </w:divBdr>
          <w:divsChild>
            <w:div w:id="214584280">
              <w:marLeft w:val="123"/>
              <w:marRight w:val="123"/>
              <w:marTop w:val="77"/>
              <w:marBottom w:val="77"/>
              <w:divBdr>
                <w:top w:val="none" w:sz="0" w:space="0" w:color="auto"/>
                <w:left w:val="none" w:sz="0" w:space="0" w:color="auto"/>
                <w:bottom w:val="none" w:sz="0" w:space="0" w:color="auto"/>
                <w:right w:val="none" w:sz="0" w:space="0" w:color="auto"/>
              </w:divBdr>
            </w:div>
          </w:divsChild>
        </w:div>
      </w:divsChild>
    </w:div>
    <w:div w:id="17566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h.edu.ru/subject/lesson/5472/train/148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2024-11-07T04:13:00Z</dcterms:created>
  <dcterms:modified xsi:type="dcterms:W3CDTF">2024-11-07T05:09:00Z</dcterms:modified>
</cp:coreProperties>
</file>